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8BD05" w14:textId="77777777" w:rsidR="001B04C2" w:rsidRPr="007568AE" w:rsidRDefault="001B04C2" w:rsidP="001B04C2">
      <w:pPr>
        <w:pStyle w:val="Sansinterligne"/>
        <w:jc w:val="center"/>
        <w:rPr>
          <w:rFonts w:ascii="Arial" w:hAnsi="Arial" w:cs="Arial"/>
          <w:sz w:val="40"/>
          <w:szCs w:val="40"/>
        </w:rPr>
      </w:pPr>
      <w:r w:rsidRPr="007568AE">
        <w:rPr>
          <w:rFonts w:ascii="Arial" w:hAnsi="Arial" w:cs="Arial"/>
          <w:noProof/>
          <w:lang w:eastAsia="fr-CH"/>
        </w:rPr>
        <w:drawing>
          <wp:inline distT="0" distB="0" distL="0" distR="0" wp14:anchorId="137B1B80" wp14:editId="74DABC83">
            <wp:extent cx="4312929" cy="2225045"/>
            <wp:effectExtent l="0" t="0" r="0" b="3810"/>
            <wp:docPr id="185" name="Image 9">
              <a:extLst xmlns:a="http://schemas.openxmlformats.org/drawingml/2006/main">
                <a:ext uri="{FF2B5EF4-FFF2-40B4-BE49-F238E27FC236}">
                  <a16:creationId xmlns:a16="http://schemas.microsoft.com/office/drawing/2014/main" id="{9702F230-1B31-4392-9EB9-A6DCFDD743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9702F230-1B31-4392-9EB9-A6DCFDD743E4}"/>
                        </a:ext>
                      </a:extLst>
                    </pic:cNvPr>
                    <pic:cNvPicPr>
                      <a:picLocks noChangeAspect="1"/>
                    </pic:cNvPicPr>
                  </pic:nvPicPr>
                  <pic:blipFill>
                    <a:blip r:embed="rId8"/>
                    <a:stretch>
                      <a:fillRect/>
                    </a:stretch>
                  </pic:blipFill>
                  <pic:spPr>
                    <a:xfrm>
                      <a:off x="0" y="0"/>
                      <a:ext cx="4312929" cy="2225045"/>
                    </a:xfrm>
                    <a:prstGeom prst="rect">
                      <a:avLst/>
                    </a:prstGeom>
                  </pic:spPr>
                </pic:pic>
              </a:graphicData>
            </a:graphic>
          </wp:inline>
        </w:drawing>
      </w:r>
    </w:p>
    <w:p w14:paraId="37884787" w14:textId="77777777" w:rsidR="001B04C2" w:rsidRPr="007568AE" w:rsidRDefault="001B04C2" w:rsidP="001B04C2">
      <w:pPr>
        <w:pStyle w:val="Sansinterligne"/>
        <w:jc w:val="center"/>
        <w:rPr>
          <w:rFonts w:ascii="Arial" w:hAnsi="Arial" w:cs="Arial"/>
          <w:sz w:val="40"/>
          <w:szCs w:val="40"/>
        </w:rPr>
      </w:pPr>
    </w:p>
    <w:p w14:paraId="79378EA6" w14:textId="77777777" w:rsidR="00775B89" w:rsidRPr="007568AE" w:rsidRDefault="00775B89" w:rsidP="00775B89">
      <w:pPr>
        <w:pStyle w:val="Sansinterligne"/>
        <w:jc w:val="center"/>
        <w:rPr>
          <w:rFonts w:ascii="Arial" w:hAnsi="Arial" w:cs="Arial"/>
          <w:sz w:val="40"/>
          <w:szCs w:val="40"/>
        </w:rPr>
      </w:pPr>
    </w:p>
    <w:p w14:paraId="3791C241" w14:textId="6DD5FE7E" w:rsidR="00775B89" w:rsidRPr="007568AE" w:rsidRDefault="00775B89" w:rsidP="001B04C2">
      <w:pPr>
        <w:pStyle w:val="Sansinterligne"/>
        <w:ind w:left="2127"/>
        <w:rPr>
          <w:rFonts w:ascii="Arial" w:hAnsi="Arial" w:cs="Arial"/>
          <w:sz w:val="40"/>
          <w:szCs w:val="40"/>
        </w:rPr>
      </w:pPr>
      <w:r w:rsidRPr="007568AE">
        <w:rPr>
          <w:rFonts w:ascii="Arial" w:hAnsi="Arial" w:cs="Arial"/>
          <w:noProof/>
          <w:lang w:eastAsia="fr-CH"/>
        </w:rPr>
        <w:drawing>
          <wp:inline distT="0" distB="0" distL="0" distR="0" wp14:anchorId="45912188" wp14:editId="55EC41F0">
            <wp:extent cx="3456263" cy="2488510"/>
            <wp:effectExtent l="0" t="0" r="0" b="7620"/>
            <wp:docPr id="187" name="Picture 2" descr="Image result for formation école">
              <a:extLst xmlns:a="http://schemas.openxmlformats.org/drawingml/2006/main">
                <a:ext uri="{FF2B5EF4-FFF2-40B4-BE49-F238E27FC236}">
                  <a16:creationId xmlns:a16="http://schemas.microsoft.com/office/drawing/2014/main" id="{AF47AB68-BC2C-4106-B438-9F7C9C975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Image result for formation école">
                      <a:extLst>
                        <a:ext uri="{FF2B5EF4-FFF2-40B4-BE49-F238E27FC236}">
                          <a16:creationId xmlns:a16="http://schemas.microsoft.com/office/drawing/2014/main" id="{AF47AB68-BC2C-4106-B438-9F7C9C975A1E}"/>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6263" cy="2488510"/>
                    </a:xfrm>
                    <a:prstGeom prst="rect">
                      <a:avLst/>
                    </a:prstGeom>
                    <a:noFill/>
                  </pic:spPr>
                </pic:pic>
              </a:graphicData>
            </a:graphic>
          </wp:inline>
        </w:drawing>
      </w:r>
    </w:p>
    <w:p w14:paraId="0C3FCDAD" w14:textId="77777777" w:rsidR="001B04C2" w:rsidRPr="007568AE" w:rsidRDefault="001B04C2" w:rsidP="001B04C2">
      <w:pPr>
        <w:pStyle w:val="Sansinterligne"/>
        <w:ind w:left="2127"/>
        <w:rPr>
          <w:rFonts w:ascii="Arial" w:hAnsi="Arial" w:cs="Arial"/>
          <w:sz w:val="40"/>
          <w:szCs w:val="40"/>
        </w:rPr>
      </w:pPr>
    </w:p>
    <w:p w14:paraId="06C22611" w14:textId="77777777" w:rsidR="001B04C2" w:rsidRPr="007568AE" w:rsidRDefault="001B04C2" w:rsidP="001B04C2">
      <w:pPr>
        <w:pStyle w:val="Sansinterligne"/>
        <w:ind w:left="2127"/>
        <w:rPr>
          <w:rFonts w:ascii="Arial" w:hAnsi="Arial" w:cs="Arial"/>
          <w:sz w:val="40"/>
          <w:szCs w:val="40"/>
        </w:rPr>
      </w:pPr>
    </w:p>
    <w:p w14:paraId="7C2E39CB" w14:textId="4094DB54" w:rsidR="00775B89" w:rsidRPr="007568AE" w:rsidRDefault="00775B89" w:rsidP="001B04C2">
      <w:pPr>
        <w:pStyle w:val="Sansinterligne"/>
        <w:pBdr>
          <w:left w:val="single" w:sz="12" w:space="20" w:color="E7511E"/>
        </w:pBdr>
        <w:ind w:left="2127"/>
        <w:rPr>
          <w:rFonts w:ascii="Arial" w:hAnsi="Arial" w:cs="Arial"/>
          <w:sz w:val="40"/>
          <w:szCs w:val="40"/>
        </w:rPr>
      </w:pPr>
      <w:proofErr w:type="spellStart"/>
      <w:proofErr w:type="gramStart"/>
      <w:r w:rsidRPr="007568AE">
        <w:rPr>
          <w:rFonts w:ascii="Arial" w:hAnsi="Arial" w:cs="Arial"/>
          <w:sz w:val="40"/>
          <w:szCs w:val="40"/>
        </w:rPr>
        <w:t>innosolvcity</w:t>
      </w:r>
      <w:proofErr w:type="spellEnd"/>
      <w:proofErr w:type="gramEnd"/>
    </w:p>
    <w:p w14:paraId="43290582" w14:textId="53B9508D" w:rsidR="00775B89" w:rsidRPr="007568AE" w:rsidRDefault="00775B89" w:rsidP="001B04C2">
      <w:pPr>
        <w:pStyle w:val="Sansinterligne"/>
        <w:pBdr>
          <w:left w:val="single" w:sz="12" w:space="20" w:color="E7511E"/>
        </w:pBdr>
        <w:ind w:left="2127"/>
        <w:rPr>
          <w:rFonts w:ascii="Arial" w:hAnsi="Arial" w:cs="Arial"/>
          <w:sz w:val="40"/>
          <w:szCs w:val="40"/>
        </w:rPr>
      </w:pPr>
      <w:r w:rsidRPr="007568AE">
        <w:rPr>
          <w:rFonts w:ascii="Arial" w:hAnsi="Arial" w:cs="Arial"/>
          <w:sz w:val="40"/>
          <w:szCs w:val="40"/>
        </w:rPr>
        <w:t>Habitants</w:t>
      </w:r>
    </w:p>
    <w:p w14:paraId="63C56565" w14:textId="77777777" w:rsidR="001B04C2" w:rsidRPr="007568AE" w:rsidRDefault="001B04C2" w:rsidP="001B04C2">
      <w:pPr>
        <w:pStyle w:val="Sansinterligne"/>
        <w:jc w:val="center"/>
        <w:rPr>
          <w:rFonts w:ascii="Arial" w:hAnsi="Arial" w:cs="Arial"/>
          <w:sz w:val="40"/>
          <w:szCs w:val="40"/>
        </w:rPr>
      </w:pPr>
    </w:p>
    <w:p w14:paraId="0B40898D" w14:textId="77777777" w:rsidR="001B04C2" w:rsidRPr="007568AE" w:rsidRDefault="001B04C2" w:rsidP="001B04C2">
      <w:pPr>
        <w:pStyle w:val="Sansinterligne"/>
        <w:jc w:val="center"/>
        <w:rPr>
          <w:rFonts w:ascii="Arial" w:hAnsi="Arial" w:cs="Arial"/>
          <w:sz w:val="40"/>
          <w:szCs w:val="40"/>
        </w:rPr>
      </w:pPr>
    </w:p>
    <w:tbl>
      <w:tblPr>
        <w:tblStyle w:val="Grilledutableau"/>
        <w:tblW w:w="0" w:type="auto"/>
        <w:tblLook w:val="04A0" w:firstRow="1" w:lastRow="0" w:firstColumn="1" w:lastColumn="0" w:noHBand="0" w:noVBand="1"/>
      </w:tblPr>
      <w:tblGrid>
        <w:gridCol w:w="2406"/>
        <w:gridCol w:w="2407"/>
        <w:gridCol w:w="2407"/>
        <w:gridCol w:w="2407"/>
      </w:tblGrid>
      <w:tr w:rsidR="00775B89" w:rsidRPr="007568AE" w14:paraId="5507EDC3" w14:textId="77777777" w:rsidTr="00540D7E">
        <w:tc>
          <w:tcPr>
            <w:tcW w:w="9627" w:type="dxa"/>
            <w:gridSpan w:val="4"/>
          </w:tcPr>
          <w:p w14:paraId="47B3BA89" w14:textId="3525D1A1" w:rsidR="00775B89" w:rsidRPr="007568AE" w:rsidRDefault="00CE3B58" w:rsidP="00775B89">
            <w:pPr>
              <w:pStyle w:val="Sansinterligne"/>
              <w:spacing w:before="120" w:after="120"/>
              <w:jc w:val="center"/>
              <w:rPr>
                <w:rFonts w:ascii="Arial" w:hAnsi="Arial" w:cs="Arial"/>
                <w:b/>
                <w:bCs/>
                <w:sz w:val="32"/>
              </w:rPr>
            </w:pPr>
            <w:r>
              <w:rPr>
                <w:rFonts w:ascii="Arial" w:hAnsi="Arial" w:cs="Arial"/>
                <w:b/>
                <w:bCs/>
                <w:sz w:val="32"/>
              </w:rPr>
              <w:t>Annuler un départ</w:t>
            </w:r>
          </w:p>
        </w:tc>
      </w:tr>
      <w:tr w:rsidR="00775B89" w:rsidRPr="007568AE" w14:paraId="6E6C28C6" w14:textId="77777777" w:rsidTr="00775B89">
        <w:tc>
          <w:tcPr>
            <w:tcW w:w="2406" w:type="dxa"/>
          </w:tcPr>
          <w:p w14:paraId="2CB8164D" w14:textId="0D7CE55A" w:rsidR="00775B89" w:rsidRPr="007568AE" w:rsidRDefault="00775B89" w:rsidP="001B04C2">
            <w:pPr>
              <w:pStyle w:val="Sansinterligne"/>
              <w:jc w:val="center"/>
              <w:rPr>
                <w:rFonts w:ascii="Arial" w:hAnsi="Arial" w:cs="Arial"/>
                <w:sz w:val="22"/>
              </w:rPr>
            </w:pPr>
            <w:r w:rsidRPr="007568AE">
              <w:rPr>
                <w:rFonts w:ascii="Arial" w:hAnsi="Arial" w:cs="Arial"/>
                <w:sz w:val="22"/>
              </w:rPr>
              <w:t>Dès release</w:t>
            </w:r>
          </w:p>
        </w:tc>
        <w:tc>
          <w:tcPr>
            <w:tcW w:w="2407" w:type="dxa"/>
          </w:tcPr>
          <w:p w14:paraId="2D3C45B7" w14:textId="7BC0200C" w:rsidR="00775B89" w:rsidRPr="007568AE" w:rsidRDefault="00775B89" w:rsidP="001B04C2">
            <w:pPr>
              <w:pStyle w:val="Sansinterligne"/>
              <w:jc w:val="center"/>
              <w:rPr>
                <w:rFonts w:ascii="Arial" w:hAnsi="Arial" w:cs="Arial"/>
                <w:sz w:val="22"/>
              </w:rPr>
            </w:pPr>
            <w:r w:rsidRPr="007568AE">
              <w:rPr>
                <w:rFonts w:ascii="Arial" w:hAnsi="Arial" w:cs="Arial"/>
                <w:sz w:val="22"/>
              </w:rPr>
              <w:t>Version</w:t>
            </w:r>
          </w:p>
        </w:tc>
        <w:tc>
          <w:tcPr>
            <w:tcW w:w="2407" w:type="dxa"/>
          </w:tcPr>
          <w:p w14:paraId="7C4B4ABA" w14:textId="3FBD478C" w:rsidR="00775B89" w:rsidRPr="007568AE" w:rsidRDefault="00775B89" w:rsidP="001B04C2">
            <w:pPr>
              <w:pStyle w:val="Sansinterligne"/>
              <w:jc w:val="center"/>
              <w:rPr>
                <w:rFonts w:ascii="Arial" w:hAnsi="Arial" w:cs="Arial"/>
                <w:sz w:val="22"/>
              </w:rPr>
            </w:pPr>
            <w:r w:rsidRPr="007568AE">
              <w:rPr>
                <w:rFonts w:ascii="Arial" w:hAnsi="Arial" w:cs="Arial"/>
                <w:sz w:val="22"/>
              </w:rPr>
              <w:t>Date</w:t>
            </w:r>
          </w:p>
        </w:tc>
        <w:tc>
          <w:tcPr>
            <w:tcW w:w="2407" w:type="dxa"/>
          </w:tcPr>
          <w:p w14:paraId="6F7ECC2F" w14:textId="774FAD63" w:rsidR="00775B89" w:rsidRPr="007568AE" w:rsidRDefault="00775B89" w:rsidP="001B04C2">
            <w:pPr>
              <w:pStyle w:val="Sansinterligne"/>
              <w:jc w:val="center"/>
              <w:rPr>
                <w:rFonts w:ascii="Arial" w:hAnsi="Arial" w:cs="Arial"/>
                <w:sz w:val="22"/>
              </w:rPr>
            </w:pPr>
            <w:r w:rsidRPr="007568AE">
              <w:rPr>
                <w:rFonts w:ascii="Arial" w:hAnsi="Arial" w:cs="Arial"/>
                <w:sz w:val="22"/>
              </w:rPr>
              <w:t>Auteur</w:t>
            </w:r>
          </w:p>
        </w:tc>
      </w:tr>
      <w:tr w:rsidR="00775B89" w:rsidRPr="007568AE" w14:paraId="636BA09D" w14:textId="77777777" w:rsidTr="00775B89">
        <w:tc>
          <w:tcPr>
            <w:tcW w:w="2406" w:type="dxa"/>
          </w:tcPr>
          <w:p w14:paraId="6F80D76F" w14:textId="0C2B3F6C" w:rsidR="00775B89" w:rsidRPr="007568AE" w:rsidRDefault="00775B89" w:rsidP="001B04C2">
            <w:pPr>
              <w:pStyle w:val="Sansinterligne"/>
              <w:jc w:val="center"/>
              <w:rPr>
                <w:rFonts w:ascii="Arial" w:hAnsi="Arial" w:cs="Arial"/>
                <w:sz w:val="22"/>
              </w:rPr>
            </w:pPr>
            <w:r w:rsidRPr="007568AE">
              <w:rPr>
                <w:rFonts w:ascii="Arial" w:hAnsi="Arial" w:cs="Arial"/>
                <w:sz w:val="22"/>
              </w:rPr>
              <w:t>202</w:t>
            </w:r>
            <w:r w:rsidR="00CE3B58">
              <w:rPr>
                <w:rFonts w:ascii="Arial" w:hAnsi="Arial" w:cs="Arial"/>
                <w:sz w:val="22"/>
              </w:rPr>
              <w:t>3</w:t>
            </w:r>
          </w:p>
        </w:tc>
        <w:tc>
          <w:tcPr>
            <w:tcW w:w="2407" w:type="dxa"/>
          </w:tcPr>
          <w:p w14:paraId="3CD5AB8B" w14:textId="18521FE1" w:rsidR="00775B89" w:rsidRPr="007568AE" w:rsidRDefault="00775B89" w:rsidP="001B04C2">
            <w:pPr>
              <w:pStyle w:val="Sansinterligne"/>
              <w:jc w:val="center"/>
              <w:rPr>
                <w:rFonts w:ascii="Arial" w:hAnsi="Arial" w:cs="Arial"/>
                <w:sz w:val="22"/>
              </w:rPr>
            </w:pPr>
            <w:r w:rsidRPr="007568AE">
              <w:rPr>
                <w:rFonts w:ascii="Arial" w:hAnsi="Arial" w:cs="Arial"/>
                <w:sz w:val="22"/>
              </w:rPr>
              <w:t>1</w:t>
            </w:r>
          </w:p>
        </w:tc>
        <w:tc>
          <w:tcPr>
            <w:tcW w:w="2407" w:type="dxa"/>
          </w:tcPr>
          <w:p w14:paraId="6C22D4D3" w14:textId="69A221F2" w:rsidR="00775B89" w:rsidRPr="007568AE" w:rsidRDefault="00CE3B58" w:rsidP="001B04C2">
            <w:pPr>
              <w:pStyle w:val="Sansinterligne"/>
              <w:jc w:val="center"/>
              <w:rPr>
                <w:rFonts w:ascii="Arial" w:hAnsi="Arial" w:cs="Arial"/>
                <w:sz w:val="22"/>
              </w:rPr>
            </w:pPr>
            <w:r>
              <w:rPr>
                <w:rFonts w:ascii="Arial" w:hAnsi="Arial" w:cs="Arial"/>
                <w:sz w:val="22"/>
              </w:rPr>
              <w:t>10.01.2025</w:t>
            </w:r>
          </w:p>
        </w:tc>
        <w:tc>
          <w:tcPr>
            <w:tcW w:w="2407" w:type="dxa"/>
          </w:tcPr>
          <w:p w14:paraId="0F4BA0FC" w14:textId="01C956CE" w:rsidR="00775B89" w:rsidRPr="007568AE" w:rsidRDefault="00775B89" w:rsidP="001B04C2">
            <w:pPr>
              <w:pStyle w:val="Sansinterligne"/>
              <w:jc w:val="center"/>
              <w:rPr>
                <w:rFonts w:ascii="Arial" w:hAnsi="Arial" w:cs="Arial"/>
                <w:sz w:val="22"/>
              </w:rPr>
            </w:pPr>
            <w:r w:rsidRPr="007568AE">
              <w:rPr>
                <w:rFonts w:ascii="Arial" w:hAnsi="Arial" w:cs="Arial"/>
                <w:sz w:val="22"/>
              </w:rPr>
              <w:t>LG</w:t>
            </w:r>
            <w:r w:rsidR="007656CA">
              <w:rPr>
                <w:rFonts w:ascii="Arial" w:hAnsi="Arial" w:cs="Arial"/>
                <w:sz w:val="22"/>
              </w:rPr>
              <w:t>U</w:t>
            </w:r>
          </w:p>
        </w:tc>
      </w:tr>
    </w:tbl>
    <w:p w14:paraId="45E9A576" w14:textId="77777777" w:rsidR="001B04C2" w:rsidRPr="007568AE" w:rsidRDefault="001B04C2" w:rsidP="001B04C2">
      <w:pPr>
        <w:pStyle w:val="Sansinterligne"/>
        <w:jc w:val="center"/>
        <w:rPr>
          <w:rFonts w:ascii="Arial" w:hAnsi="Arial" w:cs="Arial"/>
          <w:sz w:val="40"/>
          <w:szCs w:val="40"/>
        </w:rPr>
      </w:pPr>
    </w:p>
    <w:p w14:paraId="2F7D8565" w14:textId="77777777" w:rsidR="001B04C2" w:rsidRPr="007568AE" w:rsidRDefault="001B04C2" w:rsidP="001B04C2">
      <w:pPr>
        <w:pStyle w:val="Sansinterligne"/>
        <w:jc w:val="center"/>
        <w:rPr>
          <w:rFonts w:ascii="Arial" w:hAnsi="Arial" w:cs="Arial"/>
          <w:sz w:val="40"/>
          <w:szCs w:val="40"/>
        </w:rPr>
      </w:pPr>
    </w:p>
    <w:p w14:paraId="3483BCDE" w14:textId="77777777" w:rsidR="001B04C2" w:rsidRPr="007568AE" w:rsidRDefault="001B04C2" w:rsidP="001B04C2">
      <w:pPr>
        <w:pStyle w:val="Sansinterligne"/>
        <w:rPr>
          <w:rFonts w:ascii="Arial" w:hAnsi="Arial" w:cs="Arial"/>
          <w:sz w:val="40"/>
          <w:szCs w:val="40"/>
        </w:rPr>
      </w:pPr>
    </w:p>
    <w:p w14:paraId="3CF1634B" w14:textId="77777777" w:rsidR="001B04C2" w:rsidRPr="007568AE" w:rsidRDefault="001B04C2" w:rsidP="001B04C2">
      <w:pPr>
        <w:tabs>
          <w:tab w:val="clear" w:pos="2835"/>
        </w:tabs>
        <w:spacing w:after="200" w:line="276" w:lineRule="auto"/>
        <w:rPr>
          <w:rFonts w:ascii="Arial" w:hAnsi="Arial" w:cs="Arial"/>
        </w:rPr>
      </w:pPr>
      <w:r w:rsidRPr="007568AE">
        <w:rPr>
          <w:rFonts w:ascii="Arial" w:hAnsi="Arial" w:cs="Arial"/>
        </w:rPr>
        <w:br w:type="page"/>
      </w:r>
    </w:p>
    <w:p w14:paraId="6EA9D6E1" w14:textId="5D848530" w:rsidR="00CE3B58" w:rsidRDefault="00CE3B58" w:rsidP="00CE3B58">
      <w:pPr>
        <w:tabs>
          <w:tab w:val="clear" w:pos="2835"/>
          <w:tab w:val="left" w:pos="4705"/>
        </w:tabs>
        <w:spacing w:after="0"/>
        <w:rPr>
          <w:rFonts w:ascii="Arial" w:hAnsi="Arial" w:cs="Arial"/>
          <w:noProof/>
          <w:lang w:eastAsia="fr-CH"/>
        </w:rPr>
      </w:pPr>
      <w:r>
        <w:rPr>
          <w:rFonts w:ascii="Arial" w:hAnsi="Arial" w:cs="Arial"/>
          <w:noProof/>
          <w:lang w:eastAsia="fr-CH"/>
        </w:rPr>
        <w:lastRenderedPageBreak/>
        <w:t xml:space="preserve">Si le départ a déjà été communiqué à la plateforme cantonale, il faut extourner la mutation dans l’onglet </w:t>
      </w:r>
      <w:r w:rsidRPr="00CE3B58">
        <w:rPr>
          <w:rFonts w:ascii="Arial" w:hAnsi="Arial" w:cs="Arial"/>
          <w:i/>
          <w:iCs/>
          <w:noProof/>
          <w:lang w:eastAsia="fr-CH"/>
        </w:rPr>
        <w:t>M</w:t>
      </w:r>
      <w:r w:rsidRPr="00CE3B58">
        <w:rPr>
          <w:rFonts w:ascii="Arial" w:hAnsi="Arial" w:cs="Arial"/>
          <w:i/>
          <w:iCs/>
          <w:noProof/>
          <w:lang w:eastAsia="fr-CH"/>
        </w:rPr>
        <w:t>utation</w:t>
      </w:r>
      <w:r w:rsidRPr="00CE3B58">
        <w:rPr>
          <w:rFonts w:ascii="Arial" w:hAnsi="Arial" w:cs="Arial"/>
          <w:i/>
          <w:iCs/>
          <w:noProof/>
          <w:lang w:eastAsia="fr-CH"/>
        </w:rPr>
        <w:t>s</w:t>
      </w:r>
      <w:r>
        <w:rPr>
          <w:rFonts w:ascii="Arial" w:hAnsi="Arial" w:cs="Arial"/>
          <w:noProof/>
          <w:lang w:eastAsia="fr-CH"/>
        </w:rPr>
        <w:t xml:space="preserve">. Pour cela, double-cliquer sur la mutation « Départ » : </w:t>
      </w:r>
    </w:p>
    <w:p w14:paraId="6B8F06D2" w14:textId="77777777" w:rsidR="00CE3B58" w:rsidRDefault="00CE3B58" w:rsidP="00CE3B58">
      <w:pPr>
        <w:tabs>
          <w:tab w:val="clear" w:pos="2835"/>
          <w:tab w:val="left" w:pos="4705"/>
        </w:tabs>
        <w:spacing w:after="0"/>
        <w:rPr>
          <w:rFonts w:ascii="Arial" w:hAnsi="Arial" w:cs="Arial"/>
          <w:noProof/>
          <w:lang w:eastAsia="fr-CH"/>
        </w:rPr>
      </w:pPr>
    </w:p>
    <w:p w14:paraId="18020AD6" w14:textId="53CFD525" w:rsidR="00CE3B58" w:rsidRPr="007568AE" w:rsidRDefault="00CE3B58" w:rsidP="00CE3B58">
      <w:pPr>
        <w:tabs>
          <w:tab w:val="clear" w:pos="2835"/>
          <w:tab w:val="left" w:pos="4705"/>
        </w:tabs>
        <w:spacing w:after="0"/>
        <w:rPr>
          <w:rFonts w:ascii="Arial" w:hAnsi="Arial" w:cs="Arial"/>
          <w:noProof/>
          <w:lang w:eastAsia="fr-CH"/>
        </w:rPr>
      </w:pPr>
      <w:r w:rsidRPr="00CE3B58">
        <w:rPr>
          <w:rFonts w:ascii="Arial" w:hAnsi="Arial" w:cs="Arial"/>
          <w:noProof/>
          <w:lang w:eastAsia="fr-CH"/>
        </w:rPr>
        <w:drawing>
          <wp:inline distT="0" distB="0" distL="0" distR="0" wp14:anchorId="6730D3C4" wp14:editId="4DA084EC">
            <wp:extent cx="6119495" cy="3509645"/>
            <wp:effectExtent l="0" t="0" r="0" b="0"/>
            <wp:docPr id="10724528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52866" name=""/>
                    <pic:cNvPicPr/>
                  </pic:nvPicPr>
                  <pic:blipFill>
                    <a:blip r:embed="rId10"/>
                    <a:stretch>
                      <a:fillRect/>
                    </a:stretch>
                  </pic:blipFill>
                  <pic:spPr>
                    <a:xfrm>
                      <a:off x="0" y="0"/>
                      <a:ext cx="6119495" cy="3509645"/>
                    </a:xfrm>
                    <a:prstGeom prst="rect">
                      <a:avLst/>
                    </a:prstGeom>
                  </pic:spPr>
                </pic:pic>
              </a:graphicData>
            </a:graphic>
          </wp:inline>
        </w:drawing>
      </w:r>
    </w:p>
    <w:p w14:paraId="431945D3" w14:textId="77777777" w:rsidR="000E25D1" w:rsidRPr="007568AE" w:rsidRDefault="000E25D1" w:rsidP="00086DB7">
      <w:pPr>
        <w:spacing w:after="0"/>
        <w:jc w:val="both"/>
        <w:rPr>
          <w:rFonts w:ascii="Arial" w:hAnsi="Arial" w:cs="Arial"/>
          <w:noProof/>
          <w:lang w:eastAsia="fr-CH"/>
        </w:rPr>
      </w:pPr>
    </w:p>
    <w:p w14:paraId="67AB63C0" w14:textId="7DD2DF1F" w:rsidR="000E25D1" w:rsidRDefault="00CE3B58" w:rsidP="00086DB7">
      <w:pPr>
        <w:spacing w:after="0"/>
        <w:jc w:val="both"/>
        <w:rPr>
          <w:rFonts w:ascii="Arial" w:hAnsi="Arial" w:cs="Arial"/>
          <w:noProof/>
          <w:lang w:eastAsia="fr-CH"/>
        </w:rPr>
      </w:pPr>
      <w:r>
        <w:rPr>
          <w:rFonts w:ascii="Arial" w:hAnsi="Arial" w:cs="Arial"/>
          <w:noProof/>
          <w:lang w:eastAsia="fr-CH"/>
        </w:rPr>
        <w:t xml:space="preserve">Ensuite, réaliser l’extourne en cliquant sur </w:t>
      </w:r>
      <w:r w:rsidRPr="00CE3B58">
        <w:rPr>
          <w:rFonts w:ascii="Arial" w:hAnsi="Arial" w:cs="Arial"/>
          <w:i/>
          <w:iCs/>
          <w:noProof/>
          <w:lang w:eastAsia="fr-CH"/>
        </w:rPr>
        <w:t>Extourner</w:t>
      </w:r>
      <w:r>
        <w:rPr>
          <w:rFonts w:ascii="Arial" w:hAnsi="Arial" w:cs="Arial"/>
          <w:noProof/>
          <w:lang w:eastAsia="fr-CH"/>
        </w:rPr>
        <w:t xml:space="preserve"> : </w:t>
      </w:r>
    </w:p>
    <w:p w14:paraId="26768A7A" w14:textId="77777777" w:rsidR="00CE3B58" w:rsidRDefault="00CE3B58" w:rsidP="00086DB7">
      <w:pPr>
        <w:spacing w:after="0"/>
        <w:jc w:val="both"/>
        <w:rPr>
          <w:rFonts w:ascii="Arial" w:hAnsi="Arial" w:cs="Arial"/>
          <w:noProof/>
          <w:lang w:eastAsia="fr-CH"/>
        </w:rPr>
      </w:pPr>
    </w:p>
    <w:p w14:paraId="3D5D98DE" w14:textId="21E72ECB" w:rsidR="00CE3B58" w:rsidRPr="007568AE" w:rsidRDefault="00CE3B58" w:rsidP="00086DB7">
      <w:pPr>
        <w:spacing w:after="0"/>
        <w:jc w:val="both"/>
        <w:rPr>
          <w:rFonts w:ascii="Arial" w:hAnsi="Arial" w:cs="Arial"/>
          <w:noProof/>
          <w:lang w:eastAsia="fr-CH"/>
        </w:rPr>
      </w:pPr>
      <w:r w:rsidRPr="00CE3B58">
        <w:rPr>
          <w:rFonts w:ascii="Arial" w:hAnsi="Arial" w:cs="Arial"/>
          <w:noProof/>
          <w:lang w:eastAsia="fr-CH"/>
        </w:rPr>
        <w:drawing>
          <wp:inline distT="0" distB="0" distL="0" distR="0" wp14:anchorId="3CFADA05" wp14:editId="7E8AB519">
            <wp:extent cx="5001323" cy="1352739"/>
            <wp:effectExtent l="0" t="0" r="0" b="0"/>
            <wp:docPr id="4091157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15793" name=""/>
                    <pic:cNvPicPr/>
                  </pic:nvPicPr>
                  <pic:blipFill>
                    <a:blip r:embed="rId11"/>
                    <a:stretch>
                      <a:fillRect/>
                    </a:stretch>
                  </pic:blipFill>
                  <pic:spPr>
                    <a:xfrm>
                      <a:off x="0" y="0"/>
                      <a:ext cx="5001323" cy="1352739"/>
                    </a:xfrm>
                    <a:prstGeom prst="rect">
                      <a:avLst/>
                    </a:prstGeom>
                  </pic:spPr>
                </pic:pic>
              </a:graphicData>
            </a:graphic>
          </wp:inline>
        </w:drawing>
      </w:r>
    </w:p>
    <w:p w14:paraId="68438679" w14:textId="0EEB0D23" w:rsidR="008D324B" w:rsidRDefault="008D324B">
      <w:pPr>
        <w:tabs>
          <w:tab w:val="clear" w:pos="2835"/>
        </w:tabs>
        <w:spacing w:after="200" w:line="276" w:lineRule="auto"/>
        <w:rPr>
          <w:rFonts w:ascii="Arial" w:hAnsi="Arial" w:cs="Arial"/>
          <w:noProof/>
          <w:lang w:eastAsia="fr-CH"/>
        </w:rPr>
      </w:pPr>
      <w:r>
        <w:rPr>
          <w:rFonts w:ascii="Arial" w:hAnsi="Arial" w:cs="Arial"/>
          <w:noProof/>
          <w:lang w:eastAsia="fr-CH"/>
        </w:rPr>
        <w:br w:type="page"/>
      </w:r>
    </w:p>
    <w:p w14:paraId="2452E9B5" w14:textId="64C0FBB3" w:rsidR="00CE3B58" w:rsidRDefault="00CE3B58" w:rsidP="00086DB7">
      <w:pPr>
        <w:spacing w:after="0"/>
        <w:jc w:val="both"/>
        <w:rPr>
          <w:rFonts w:ascii="Arial" w:hAnsi="Arial" w:cs="Arial"/>
          <w:noProof/>
          <w:lang w:eastAsia="fr-CH"/>
        </w:rPr>
      </w:pPr>
      <w:r>
        <w:rPr>
          <w:rFonts w:ascii="Arial" w:hAnsi="Arial" w:cs="Arial"/>
          <w:noProof/>
          <w:lang w:eastAsia="fr-CH"/>
        </w:rPr>
        <w:lastRenderedPageBreak/>
        <w:t xml:space="preserve">La date du jour viendra renseigner le champ </w:t>
      </w:r>
      <w:r w:rsidRPr="00CE3B58">
        <w:rPr>
          <w:rFonts w:ascii="Arial" w:hAnsi="Arial" w:cs="Arial"/>
          <w:i/>
          <w:iCs/>
          <w:noProof/>
          <w:lang w:eastAsia="fr-CH"/>
        </w:rPr>
        <w:t>Date d’extourne</w:t>
      </w:r>
      <w:r w:rsidRPr="00CE3B58">
        <w:rPr>
          <w:rFonts w:ascii="Arial" w:hAnsi="Arial" w:cs="Arial"/>
          <w:noProof/>
          <w:lang w:eastAsia="fr-CH"/>
        </w:rPr>
        <w:t> :</w:t>
      </w:r>
    </w:p>
    <w:p w14:paraId="3674FF80" w14:textId="77777777" w:rsidR="00CE3B58" w:rsidRDefault="00CE3B58" w:rsidP="00086DB7">
      <w:pPr>
        <w:spacing w:after="0"/>
        <w:jc w:val="both"/>
        <w:rPr>
          <w:rFonts w:ascii="Arial" w:hAnsi="Arial" w:cs="Arial"/>
          <w:noProof/>
          <w:lang w:eastAsia="fr-CH"/>
        </w:rPr>
      </w:pPr>
    </w:p>
    <w:p w14:paraId="1AEF1010" w14:textId="1A6F0B1B" w:rsidR="00CE3B58" w:rsidRDefault="008D324B" w:rsidP="00086DB7">
      <w:pPr>
        <w:spacing w:after="0"/>
        <w:jc w:val="both"/>
        <w:rPr>
          <w:rFonts w:ascii="Arial" w:hAnsi="Arial" w:cs="Arial"/>
          <w:noProof/>
          <w:lang w:eastAsia="fr-CH"/>
        </w:rPr>
      </w:pPr>
      <w:r w:rsidRPr="008D324B">
        <w:rPr>
          <w:rFonts w:ascii="Arial" w:hAnsi="Arial" w:cs="Arial"/>
          <w:noProof/>
          <w:lang w:eastAsia="fr-CH"/>
        </w:rPr>
        <w:drawing>
          <wp:inline distT="0" distB="0" distL="0" distR="0" wp14:anchorId="3109BCF0" wp14:editId="6328E2A7">
            <wp:extent cx="6119495" cy="1459230"/>
            <wp:effectExtent l="0" t="0" r="0" b="7620"/>
            <wp:docPr id="5236657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65731" name=""/>
                    <pic:cNvPicPr/>
                  </pic:nvPicPr>
                  <pic:blipFill>
                    <a:blip r:embed="rId12"/>
                    <a:stretch>
                      <a:fillRect/>
                    </a:stretch>
                  </pic:blipFill>
                  <pic:spPr>
                    <a:xfrm>
                      <a:off x="0" y="0"/>
                      <a:ext cx="6119495" cy="1459230"/>
                    </a:xfrm>
                    <a:prstGeom prst="rect">
                      <a:avLst/>
                    </a:prstGeom>
                  </pic:spPr>
                </pic:pic>
              </a:graphicData>
            </a:graphic>
          </wp:inline>
        </w:drawing>
      </w:r>
    </w:p>
    <w:p w14:paraId="40DC4A77" w14:textId="77777777" w:rsidR="008D324B" w:rsidRDefault="008D324B" w:rsidP="00086DB7">
      <w:pPr>
        <w:spacing w:after="0"/>
        <w:jc w:val="both"/>
        <w:rPr>
          <w:rFonts w:ascii="Arial" w:hAnsi="Arial" w:cs="Arial"/>
          <w:noProof/>
          <w:lang w:eastAsia="fr-CH"/>
        </w:rPr>
      </w:pPr>
    </w:p>
    <w:p w14:paraId="48DE302D" w14:textId="1637806E" w:rsidR="008D324B" w:rsidRPr="007568AE" w:rsidRDefault="008D324B" w:rsidP="00086DB7">
      <w:pPr>
        <w:spacing w:after="0"/>
        <w:jc w:val="both"/>
        <w:rPr>
          <w:rFonts w:ascii="Arial" w:hAnsi="Arial" w:cs="Arial"/>
          <w:noProof/>
          <w:lang w:eastAsia="fr-CH"/>
        </w:rPr>
      </w:pPr>
      <w:r w:rsidRPr="008D324B">
        <w:rPr>
          <w:rFonts w:ascii="Arial" w:hAnsi="Arial" w:cs="Arial"/>
          <w:noProof/>
          <w:lang w:eastAsia="fr-CH"/>
        </w:rPr>
        <w:t>Une fois cela effectué, l’événement départ peut-être supprimé. Il se peut que le système ne le fasse pas en raison des adresses liées au départ. Pour cela, il faut remettre en actif l’adresse principale de l’habitant et inactiver l’adresse du départ (mettre une date de début antérieur</w:t>
      </w:r>
      <w:r>
        <w:rPr>
          <w:rFonts w:ascii="Arial" w:hAnsi="Arial" w:cs="Arial"/>
          <w:noProof/>
          <w:lang w:eastAsia="fr-CH"/>
        </w:rPr>
        <w:t>e</w:t>
      </w:r>
      <w:r w:rsidRPr="008D324B">
        <w:rPr>
          <w:rFonts w:ascii="Arial" w:hAnsi="Arial" w:cs="Arial"/>
          <w:noProof/>
          <w:lang w:eastAsia="fr-CH"/>
        </w:rPr>
        <w:t xml:space="preserve"> à l’adresse dans la commune). Une fois le départ supprimé, l’adresse sera également supprimée.</w:t>
      </w:r>
    </w:p>
    <w:sectPr w:rsidR="008D324B" w:rsidRPr="007568AE" w:rsidSect="001E5F5A">
      <w:headerReference w:type="default" r:id="rId13"/>
      <w:footerReference w:type="default" r:id="rId14"/>
      <w:pgSz w:w="11906" w:h="16838" w:code="9"/>
      <w:pgMar w:top="1810" w:right="851" w:bottom="993"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0DA40" w14:textId="77777777" w:rsidR="00E34011" w:rsidRDefault="00E34011" w:rsidP="000E56CD">
      <w:r>
        <w:separator/>
      </w:r>
    </w:p>
  </w:endnote>
  <w:endnote w:type="continuationSeparator" w:id="0">
    <w:p w14:paraId="18D12D61" w14:textId="77777777" w:rsidR="00E34011" w:rsidRDefault="00E34011" w:rsidP="000E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LT Std">
    <w:altName w:val="Arial"/>
    <w:panose1 w:val="00000000000000000000"/>
    <w:charset w:val="00"/>
    <w:family w:val="swiss"/>
    <w:notTrueType/>
    <w:pitch w:val="variable"/>
    <w:sig w:usb0="00000001" w:usb1="5000204A" w:usb2="00000000" w:usb3="00000000" w:csb0="00000005"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kurat-Light">
    <w:panose1 w:val="00000000000000000000"/>
    <w:charset w:val="00"/>
    <w:family w:val="modern"/>
    <w:notTrueType/>
    <w:pitch w:val="variable"/>
    <w:sig w:usb0="800000AF" w:usb1="5000204A" w:usb2="00000000" w:usb3="00000000" w:csb0="0000011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color w:val="7F7F7F" w:themeColor="text1" w:themeTint="80"/>
        <w:sz w:val="18"/>
      </w:rPr>
      <w:id w:val="341009203"/>
      <w:docPartObj>
        <w:docPartGallery w:val="Page Numbers (Bottom of Page)"/>
        <w:docPartUnique/>
      </w:docPartObj>
    </w:sdtPr>
    <w:sdtContent>
      <w:p w14:paraId="38846B99" w14:textId="5F310C7E" w:rsidR="00076FBF" w:rsidRPr="001F3BE6" w:rsidRDefault="00035E0E" w:rsidP="00035E0E">
        <w:pPr>
          <w:pStyle w:val="Sansinterligne"/>
          <w:pBdr>
            <w:top w:val="single" w:sz="4" w:space="8" w:color="7F7F7F" w:themeColor="text1" w:themeTint="80"/>
          </w:pBdr>
          <w:tabs>
            <w:tab w:val="right" w:pos="9637"/>
          </w:tabs>
          <w:rPr>
            <w:rFonts w:ascii="Arial" w:hAnsi="Arial" w:cs="Arial"/>
            <w:sz w:val="18"/>
          </w:rPr>
        </w:pPr>
        <w:r w:rsidRPr="001F3BE6">
          <w:rPr>
            <w:rFonts w:ascii="Arial" w:hAnsi="Arial" w:cs="Arial"/>
            <w:color w:val="7F7F7F" w:themeColor="text1" w:themeTint="80"/>
            <w:sz w:val="18"/>
          </w:rPr>
          <w:tab/>
        </w:r>
        <w:r w:rsidR="00076FBF" w:rsidRPr="001F3BE6">
          <w:rPr>
            <w:rFonts w:ascii="Arial" w:hAnsi="Arial" w:cs="Arial"/>
            <w:color w:val="7F7F7F" w:themeColor="text1" w:themeTint="80"/>
            <w:sz w:val="18"/>
          </w:rPr>
          <w:t xml:space="preserve">Page </w:t>
        </w:r>
        <w:r w:rsidR="00C37861" w:rsidRPr="001F3BE6">
          <w:rPr>
            <w:rFonts w:ascii="Arial" w:hAnsi="Arial" w:cs="Arial"/>
            <w:sz w:val="18"/>
          </w:rPr>
          <w:fldChar w:fldCharType="begin"/>
        </w:r>
        <w:r w:rsidR="00076FBF" w:rsidRPr="001F3BE6">
          <w:rPr>
            <w:rFonts w:ascii="Arial" w:hAnsi="Arial" w:cs="Arial"/>
            <w:sz w:val="18"/>
          </w:rPr>
          <w:instrText xml:space="preserve"> PAGE   \* MERGEFORMAT </w:instrText>
        </w:r>
        <w:r w:rsidR="00C37861" w:rsidRPr="001F3BE6">
          <w:rPr>
            <w:rFonts w:ascii="Arial" w:hAnsi="Arial" w:cs="Arial"/>
            <w:sz w:val="18"/>
          </w:rPr>
          <w:fldChar w:fldCharType="separate"/>
        </w:r>
        <w:r w:rsidR="00CD4EB3" w:rsidRPr="001F3BE6">
          <w:rPr>
            <w:rFonts w:ascii="Arial" w:hAnsi="Arial" w:cs="Arial"/>
            <w:noProof/>
            <w:sz w:val="18"/>
          </w:rPr>
          <w:t>4</w:t>
        </w:r>
        <w:r w:rsidR="00C37861" w:rsidRPr="001F3BE6">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BDE5D" w14:textId="77777777" w:rsidR="00E34011" w:rsidRDefault="00E34011" w:rsidP="000E56CD">
      <w:r>
        <w:separator/>
      </w:r>
    </w:p>
  </w:footnote>
  <w:footnote w:type="continuationSeparator" w:id="0">
    <w:p w14:paraId="19D1C901" w14:textId="77777777" w:rsidR="00E34011" w:rsidRDefault="00E34011" w:rsidP="000E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35809" w14:textId="1F47E0A4" w:rsidR="000B424D" w:rsidRPr="006B2210" w:rsidRDefault="00351C1D" w:rsidP="000B424D">
    <w:pPr>
      <w:pStyle w:val="En-tte"/>
      <w:jc w:val="right"/>
      <w:rPr>
        <w:rFonts w:ascii="Arial" w:hAnsi="Arial" w:cs="Arial"/>
        <w:iCs/>
        <w:color w:val="00457D"/>
        <w:sz w:val="28"/>
        <w:szCs w:val="28"/>
      </w:rPr>
    </w:pPr>
    <w:r w:rsidRPr="00041111">
      <w:rPr>
        <w:rFonts w:ascii="Arial" w:hAnsi="Arial" w:cs="Arial"/>
        <w:noProof/>
        <w:lang w:eastAsia="fr-CH"/>
      </w:rPr>
      <w:drawing>
        <wp:anchor distT="0" distB="0" distL="114300" distR="114300" simplePos="0" relativeHeight="251658240" behindDoc="0" locked="0" layoutInCell="1" allowOverlap="1" wp14:anchorId="2381AE79" wp14:editId="27B66249">
          <wp:simplePos x="0" y="0"/>
          <wp:positionH relativeFrom="margin">
            <wp:align>left</wp:align>
          </wp:positionH>
          <wp:positionV relativeFrom="paragraph">
            <wp:posOffset>-84924</wp:posOffset>
          </wp:positionV>
          <wp:extent cx="1152940" cy="594803"/>
          <wp:effectExtent l="0" t="0" r="0" b="0"/>
          <wp:wrapNone/>
          <wp:docPr id="1585417525" name="Image 9">
            <a:extLst xmlns:a="http://schemas.openxmlformats.org/drawingml/2006/main">
              <a:ext uri="{FF2B5EF4-FFF2-40B4-BE49-F238E27FC236}">
                <a16:creationId xmlns:a16="http://schemas.microsoft.com/office/drawing/2014/main" id="{9702F230-1B31-4392-9EB9-A6DCFDD743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9702F230-1B31-4392-9EB9-A6DCFDD743E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52940" cy="594803"/>
                  </a:xfrm>
                  <a:prstGeom prst="rect">
                    <a:avLst/>
                  </a:prstGeom>
                </pic:spPr>
              </pic:pic>
            </a:graphicData>
          </a:graphic>
          <wp14:sizeRelH relativeFrom="margin">
            <wp14:pctWidth>0</wp14:pctWidth>
          </wp14:sizeRelH>
          <wp14:sizeRelV relativeFrom="margin">
            <wp14:pctHeight>0</wp14:pctHeight>
          </wp14:sizeRelV>
        </wp:anchor>
      </w:drawing>
    </w:r>
    <w:proofErr w:type="spellStart"/>
    <w:proofErr w:type="gramStart"/>
    <w:r w:rsidR="006B2210" w:rsidRPr="006B2210">
      <w:rPr>
        <w:rFonts w:ascii="Arial" w:hAnsi="Arial" w:cs="Arial"/>
        <w:iCs/>
        <w:color w:val="00457D"/>
        <w:sz w:val="28"/>
        <w:szCs w:val="28"/>
      </w:rPr>
      <w:t>innosol</w:t>
    </w:r>
    <w:r w:rsidR="00067DCF">
      <w:rPr>
        <w:rFonts w:ascii="Arial" w:hAnsi="Arial" w:cs="Arial"/>
        <w:iCs/>
        <w:color w:val="00457D"/>
        <w:sz w:val="28"/>
        <w:szCs w:val="28"/>
      </w:rPr>
      <w:t>v</w:t>
    </w:r>
    <w:r w:rsidR="006B2210" w:rsidRPr="006B2210">
      <w:rPr>
        <w:rFonts w:ascii="Arial" w:hAnsi="Arial" w:cs="Arial"/>
        <w:iCs/>
        <w:color w:val="00457D"/>
        <w:sz w:val="28"/>
        <w:szCs w:val="28"/>
      </w:rPr>
      <w:t>city</w:t>
    </w:r>
    <w:proofErr w:type="spellEnd"/>
    <w:proofErr w:type="gramEnd"/>
  </w:p>
  <w:p w14:paraId="77851826" w14:textId="55011D7D" w:rsidR="009C6004" w:rsidRPr="006B2210" w:rsidRDefault="00CE3B58" w:rsidP="000B424D">
    <w:pPr>
      <w:pStyle w:val="En-tte"/>
      <w:jc w:val="right"/>
      <w:rPr>
        <w:rFonts w:ascii="Arial" w:hAnsi="Arial" w:cs="Arial"/>
        <w:color w:val="009EE0"/>
        <w:sz w:val="28"/>
        <w:szCs w:val="28"/>
      </w:rPr>
    </w:pPr>
    <w:r>
      <w:rPr>
        <w:rFonts w:ascii="Arial" w:hAnsi="Arial" w:cs="Arial"/>
        <w:color w:val="009EE0"/>
        <w:sz w:val="28"/>
        <w:szCs w:val="28"/>
      </w:rPr>
      <w:t>Annuler un départ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084B"/>
    <w:multiLevelType w:val="hybridMultilevel"/>
    <w:tmpl w:val="9A8C9CB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A365E9A"/>
    <w:multiLevelType w:val="hybridMultilevel"/>
    <w:tmpl w:val="0158F8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E0212F4"/>
    <w:multiLevelType w:val="hybridMultilevel"/>
    <w:tmpl w:val="68FAB7DA"/>
    <w:lvl w:ilvl="0" w:tplc="100C000F">
      <w:start w:val="1"/>
      <w:numFmt w:val="decimal"/>
      <w:lvlText w:val="%1."/>
      <w:lvlJc w:val="left"/>
      <w:pPr>
        <w:ind w:left="720" w:hanging="360"/>
      </w:pPr>
    </w:lvl>
    <w:lvl w:ilvl="1" w:tplc="100C0017">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F200086"/>
    <w:multiLevelType w:val="multilevel"/>
    <w:tmpl w:val="5FCC8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B128A8"/>
    <w:multiLevelType w:val="hybridMultilevel"/>
    <w:tmpl w:val="ED4C46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EAC6F78"/>
    <w:multiLevelType w:val="multilevel"/>
    <w:tmpl w:val="5798D132"/>
    <w:lvl w:ilvl="0">
      <w:start w:val="1"/>
      <w:numFmt w:val="decimal"/>
      <w:suff w:val="space"/>
      <w:lvlText w:val="Chapit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310622C"/>
    <w:multiLevelType w:val="hybridMultilevel"/>
    <w:tmpl w:val="0268C0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ADC6C12"/>
    <w:multiLevelType w:val="hybridMultilevel"/>
    <w:tmpl w:val="1722CC5A"/>
    <w:lvl w:ilvl="0" w:tplc="100C000F">
      <w:start w:val="1"/>
      <w:numFmt w:val="decimal"/>
      <w:lvlText w:val="%1."/>
      <w:lvlJc w:val="left"/>
      <w:pPr>
        <w:ind w:left="720" w:hanging="360"/>
      </w:pPr>
    </w:lvl>
    <w:lvl w:ilvl="1" w:tplc="100C0017">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BFC18A9"/>
    <w:multiLevelType w:val="hybridMultilevel"/>
    <w:tmpl w:val="781415EC"/>
    <w:lvl w:ilvl="0" w:tplc="100C000F">
      <w:start w:val="1"/>
      <w:numFmt w:val="decimal"/>
      <w:lvlText w:val="%1."/>
      <w:lvlJc w:val="left"/>
      <w:pPr>
        <w:ind w:left="720" w:hanging="360"/>
      </w:pPr>
      <w:rPr>
        <w:rFonts w:hint="default"/>
        <w:sz w:val="20"/>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7AC74A2"/>
    <w:multiLevelType w:val="hybridMultilevel"/>
    <w:tmpl w:val="5628D506"/>
    <w:lvl w:ilvl="0" w:tplc="E9167D9A">
      <w:start w:val="1"/>
      <w:numFmt w:val="bullet"/>
      <w:pStyle w:val="Ptfaire"/>
      <w:lvlText w:val=""/>
      <w:lvlJc w:val="left"/>
      <w:pPr>
        <w:ind w:left="1077" w:hanging="360"/>
      </w:pPr>
      <w:rPr>
        <w:rFonts w:ascii="Wingdings" w:hAnsi="Wingdings" w:hint="default"/>
        <w:sz w:val="20"/>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10" w15:restartNumberingAfterBreak="0">
    <w:nsid w:val="3C87371C"/>
    <w:multiLevelType w:val="hybridMultilevel"/>
    <w:tmpl w:val="F960899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252770F"/>
    <w:multiLevelType w:val="hybridMultilevel"/>
    <w:tmpl w:val="BDFCF02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4471BEB"/>
    <w:multiLevelType w:val="multilevel"/>
    <w:tmpl w:val="53A8D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BF3C8B"/>
    <w:multiLevelType w:val="hybridMultilevel"/>
    <w:tmpl w:val="08DC5EC0"/>
    <w:lvl w:ilvl="0" w:tplc="727A3102">
      <w:start w:val="1"/>
      <w:numFmt w:val="bullet"/>
      <w:pStyle w:val="Point"/>
      <w:lvlText w:val=""/>
      <w:lvlJc w:val="left"/>
      <w:pPr>
        <w:ind w:left="720" w:hanging="360"/>
      </w:pPr>
      <w:rPr>
        <w:rFonts w:ascii="Symbol" w:hAnsi="Symbol" w:hint="default"/>
        <w:sz w:val="20"/>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0047BC2"/>
    <w:multiLevelType w:val="hybridMultilevel"/>
    <w:tmpl w:val="262A723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94E607E"/>
    <w:multiLevelType w:val="hybridMultilevel"/>
    <w:tmpl w:val="1AD26C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C9A166A"/>
    <w:multiLevelType w:val="hybridMultilevel"/>
    <w:tmpl w:val="7FBE2874"/>
    <w:lvl w:ilvl="0" w:tplc="100C000F">
      <w:start w:val="1"/>
      <w:numFmt w:val="decimal"/>
      <w:lvlText w:val="%1."/>
      <w:lvlJc w:val="left"/>
      <w:pPr>
        <w:ind w:left="720" w:hanging="360"/>
      </w:pPr>
    </w:lvl>
    <w:lvl w:ilvl="1" w:tplc="100C0017">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75464263"/>
    <w:multiLevelType w:val="hybridMultilevel"/>
    <w:tmpl w:val="FE546F5C"/>
    <w:lvl w:ilvl="0" w:tplc="D946FC40">
      <w:start w:val="1"/>
      <w:numFmt w:val="bullet"/>
      <w:lvlText w:val=""/>
      <w:lvlJc w:val="left"/>
      <w:pPr>
        <w:ind w:left="720" w:hanging="360"/>
      </w:pPr>
      <w:rPr>
        <w:rFonts w:ascii="Wingdings" w:hAnsi="Wingdings" w:hint="default"/>
        <w:sz w:val="20"/>
      </w:rPr>
    </w:lvl>
    <w:lvl w:ilvl="1" w:tplc="F9A83B26">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B6E0905"/>
    <w:multiLevelType w:val="multilevel"/>
    <w:tmpl w:val="9ED60C4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7B9B3403"/>
    <w:multiLevelType w:val="hybridMultilevel"/>
    <w:tmpl w:val="93A00AC4"/>
    <w:lvl w:ilvl="0" w:tplc="D946FC40">
      <w:start w:val="1"/>
      <w:numFmt w:val="decimal"/>
      <w:lvlText w:val="%1)"/>
      <w:lvlJc w:val="left"/>
      <w:pPr>
        <w:ind w:left="1434" w:hanging="360"/>
      </w:pPr>
      <w:rPr>
        <w:rFonts w:hint="default"/>
      </w:rPr>
    </w:lvl>
    <w:lvl w:ilvl="1" w:tplc="F9A83B26" w:tentative="1">
      <w:start w:val="1"/>
      <w:numFmt w:val="lowerLetter"/>
      <w:lvlText w:val="%2."/>
      <w:lvlJc w:val="left"/>
      <w:pPr>
        <w:ind w:left="2154" w:hanging="360"/>
      </w:pPr>
    </w:lvl>
    <w:lvl w:ilvl="2" w:tplc="100C0005" w:tentative="1">
      <w:start w:val="1"/>
      <w:numFmt w:val="lowerRoman"/>
      <w:lvlText w:val="%3."/>
      <w:lvlJc w:val="right"/>
      <w:pPr>
        <w:ind w:left="2874" w:hanging="180"/>
      </w:pPr>
    </w:lvl>
    <w:lvl w:ilvl="3" w:tplc="100C0001" w:tentative="1">
      <w:start w:val="1"/>
      <w:numFmt w:val="decimal"/>
      <w:lvlText w:val="%4."/>
      <w:lvlJc w:val="left"/>
      <w:pPr>
        <w:ind w:left="3594" w:hanging="360"/>
      </w:pPr>
    </w:lvl>
    <w:lvl w:ilvl="4" w:tplc="100C0003" w:tentative="1">
      <w:start w:val="1"/>
      <w:numFmt w:val="lowerLetter"/>
      <w:lvlText w:val="%5."/>
      <w:lvlJc w:val="left"/>
      <w:pPr>
        <w:ind w:left="4314" w:hanging="360"/>
      </w:pPr>
    </w:lvl>
    <w:lvl w:ilvl="5" w:tplc="100C0005" w:tentative="1">
      <w:start w:val="1"/>
      <w:numFmt w:val="lowerRoman"/>
      <w:lvlText w:val="%6."/>
      <w:lvlJc w:val="right"/>
      <w:pPr>
        <w:ind w:left="5034" w:hanging="180"/>
      </w:pPr>
    </w:lvl>
    <w:lvl w:ilvl="6" w:tplc="100C0001" w:tentative="1">
      <w:start w:val="1"/>
      <w:numFmt w:val="decimal"/>
      <w:lvlText w:val="%7."/>
      <w:lvlJc w:val="left"/>
      <w:pPr>
        <w:ind w:left="5754" w:hanging="360"/>
      </w:pPr>
    </w:lvl>
    <w:lvl w:ilvl="7" w:tplc="100C0003" w:tentative="1">
      <w:start w:val="1"/>
      <w:numFmt w:val="lowerLetter"/>
      <w:lvlText w:val="%8."/>
      <w:lvlJc w:val="left"/>
      <w:pPr>
        <w:ind w:left="6474" w:hanging="360"/>
      </w:pPr>
    </w:lvl>
    <w:lvl w:ilvl="8" w:tplc="100C0005" w:tentative="1">
      <w:start w:val="1"/>
      <w:numFmt w:val="lowerRoman"/>
      <w:lvlText w:val="%9."/>
      <w:lvlJc w:val="right"/>
      <w:pPr>
        <w:ind w:left="7194" w:hanging="180"/>
      </w:pPr>
    </w:lvl>
  </w:abstractNum>
  <w:abstractNum w:abstractNumId="20" w15:restartNumberingAfterBreak="0">
    <w:nsid w:val="7BA95519"/>
    <w:multiLevelType w:val="hybridMultilevel"/>
    <w:tmpl w:val="48BCC3FC"/>
    <w:lvl w:ilvl="0" w:tplc="088063A4">
      <w:start w:val="1"/>
      <w:numFmt w:val="decimal"/>
      <w:lvlText w:val="%1."/>
      <w:lvlJc w:val="left"/>
      <w:pPr>
        <w:ind w:left="720" w:hanging="360"/>
      </w:pPr>
      <w:rPr>
        <w:color w:val="009EE0"/>
      </w:rPr>
    </w:lvl>
    <w:lvl w:ilvl="1" w:tplc="100C0003">
      <w:start w:val="1"/>
      <w:numFmt w:val="lowerLetter"/>
      <w:lvlText w:val="%2."/>
      <w:lvlJc w:val="left"/>
      <w:pPr>
        <w:ind w:left="1440" w:hanging="360"/>
      </w:pPr>
    </w:lvl>
    <w:lvl w:ilvl="2" w:tplc="100C0005" w:tentative="1">
      <w:start w:val="1"/>
      <w:numFmt w:val="lowerRoman"/>
      <w:lvlText w:val="%3."/>
      <w:lvlJc w:val="right"/>
      <w:pPr>
        <w:ind w:left="2160" w:hanging="180"/>
      </w:pPr>
    </w:lvl>
    <w:lvl w:ilvl="3" w:tplc="100C0001" w:tentative="1">
      <w:start w:val="1"/>
      <w:numFmt w:val="decimal"/>
      <w:lvlText w:val="%4."/>
      <w:lvlJc w:val="left"/>
      <w:pPr>
        <w:ind w:left="2880" w:hanging="360"/>
      </w:pPr>
    </w:lvl>
    <w:lvl w:ilvl="4" w:tplc="100C0003" w:tentative="1">
      <w:start w:val="1"/>
      <w:numFmt w:val="lowerLetter"/>
      <w:lvlText w:val="%5."/>
      <w:lvlJc w:val="left"/>
      <w:pPr>
        <w:ind w:left="3600" w:hanging="360"/>
      </w:pPr>
    </w:lvl>
    <w:lvl w:ilvl="5" w:tplc="100C0005" w:tentative="1">
      <w:start w:val="1"/>
      <w:numFmt w:val="lowerRoman"/>
      <w:lvlText w:val="%6."/>
      <w:lvlJc w:val="right"/>
      <w:pPr>
        <w:ind w:left="4320" w:hanging="180"/>
      </w:pPr>
    </w:lvl>
    <w:lvl w:ilvl="6" w:tplc="100C0001" w:tentative="1">
      <w:start w:val="1"/>
      <w:numFmt w:val="decimal"/>
      <w:lvlText w:val="%7."/>
      <w:lvlJc w:val="left"/>
      <w:pPr>
        <w:ind w:left="5040" w:hanging="360"/>
      </w:pPr>
    </w:lvl>
    <w:lvl w:ilvl="7" w:tplc="100C0003" w:tentative="1">
      <w:start w:val="1"/>
      <w:numFmt w:val="lowerLetter"/>
      <w:lvlText w:val="%8."/>
      <w:lvlJc w:val="left"/>
      <w:pPr>
        <w:ind w:left="5760" w:hanging="360"/>
      </w:pPr>
    </w:lvl>
    <w:lvl w:ilvl="8" w:tplc="100C0005" w:tentative="1">
      <w:start w:val="1"/>
      <w:numFmt w:val="lowerRoman"/>
      <w:lvlText w:val="%9."/>
      <w:lvlJc w:val="right"/>
      <w:pPr>
        <w:ind w:left="6480" w:hanging="180"/>
      </w:pPr>
    </w:lvl>
  </w:abstractNum>
  <w:num w:numId="1" w16cid:durableId="1268273130">
    <w:abstractNumId w:val="10"/>
  </w:num>
  <w:num w:numId="2" w16cid:durableId="825169283">
    <w:abstractNumId w:val="20"/>
  </w:num>
  <w:num w:numId="3" w16cid:durableId="123737560">
    <w:abstractNumId w:val="13"/>
  </w:num>
  <w:num w:numId="4" w16cid:durableId="1045906792">
    <w:abstractNumId w:val="19"/>
  </w:num>
  <w:num w:numId="5" w16cid:durableId="1466972992">
    <w:abstractNumId w:val="17"/>
  </w:num>
  <w:num w:numId="6" w16cid:durableId="460271075">
    <w:abstractNumId w:val="9"/>
  </w:num>
  <w:num w:numId="7" w16cid:durableId="1569026511">
    <w:abstractNumId w:val="8"/>
  </w:num>
  <w:num w:numId="8" w16cid:durableId="1031490934">
    <w:abstractNumId w:val="20"/>
  </w:num>
  <w:num w:numId="9" w16cid:durableId="1991783603">
    <w:abstractNumId w:val="13"/>
  </w:num>
  <w:num w:numId="10" w16cid:durableId="1511064579">
    <w:abstractNumId w:val="20"/>
  </w:num>
  <w:num w:numId="11" w16cid:durableId="844711047">
    <w:abstractNumId w:val="13"/>
  </w:num>
  <w:num w:numId="12" w16cid:durableId="1259606779">
    <w:abstractNumId w:val="6"/>
  </w:num>
  <w:num w:numId="13" w16cid:durableId="1057704734">
    <w:abstractNumId w:val="20"/>
  </w:num>
  <w:num w:numId="14" w16cid:durableId="24067711">
    <w:abstractNumId w:val="2"/>
  </w:num>
  <w:num w:numId="15" w16cid:durableId="1915436843">
    <w:abstractNumId w:val="0"/>
  </w:num>
  <w:num w:numId="16" w16cid:durableId="2135054561">
    <w:abstractNumId w:val="16"/>
  </w:num>
  <w:num w:numId="17" w16cid:durableId="2082175654">
    <w:abstractNumId w:val="7"/>
  </w:num>
  <w:num w:numId="18" w16cid:durableId="1176043628">
    <w:abstractNumId w:val="14"/>
  </w:num>
  <w:num w:numId="19" w16cid:durableId="748505140">
    <w:abstractNumId w:val="4"/>
  </w:num>
  <w:num w:numId="20" w16cid:durableId="322973723">
    <w:abstractNumId w:val="15"/>
  </w:num>
  <w:num w:numId="21" w16cid:durableId="1590964307">
    <w:abstractNumId w:val="11"/>
  </w:num>
  <w:num w:numId="22" w16cid:durableId="383405458">
    <w:abstractNumId w:val="5"/>
  </w:num>
  <w:num w:numId="23" w16cid:durableId="267205021">
    <w:abstractNumId w:val="18"/>
  </w:num>
  <w:num w:numId="24" w16cid:durableId="2117289336">
    <w:abstractNumId w:val="3"/>
  </w:num>
  <w:num w:numId="25" w16cid:durableId="1939869633">
    <w:abstractNumId w:val="12"/>
    <w:lvlOverride w:ilvl="0">
      <w:lvl w:ilvl="0">
        <w:numFmt w:val="decimal"/>
        <w:lvlText w:val="%1."/>
        <w:lvlJc w:val="left"/>
      </w:lvl>
    </w:lvlOverride>
  </w:num>
  <w:num w:numId="26" w16cid:durableId="1825471326">
    <w:abstractNumId w:val="12"/>
    <w:lvlOverride w:ilvl="0">
      <w:lvl w:ilvl="0">
        <w:numFmt w:val="decimal"/>
        <w:lvlText w:val="%1."/>
        <w:lvlJc w:val="left"/>
      </w:lvl>
    </w:lvlOverride>
  </w:num>
  <w:num w:numId="27" w16cid:durableId="1287395026">
    <w:abstractNumId w:val="12"/>
    <w:lvlOverride w:ilvl="0">
      <w:lvl w:ilvl="0">
        <w:numFmt w:val="decimal"/>
        <w:lvlText w:val="%1."/>
        <w:lvlJc w:val="left"/>
      </w:lvl>
    </w:lvlOverride>
  </w:num>
  <w:num w:numId="28" w16cid:durableId="32945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FA9"/>
    <w:rsid w:val="0000116F"/>
    <w:rsid w:val="0000375F"/>
    <w:rsid w:val="00014467"/>
    <w:rsid w:val="000146A3"/>
    <w:rsid w:val="000147D1"/>
    <w:rsid w:val="00020E9B"/>
    <w:rsid w:val="0002340C"/>
    <w:rsid w:val="00023618"/>
    <w:rsid w:val="0002383A"/>
    <w:rsid w:val="00026378"/>
    <w:rsid w:val="000278A2"/>
    <w:rsid w:val="000356FB"/>
    <w:rsid w:val="00035E0E"/>
    <w:rsid w:val="000464BA"/>
    <w:rsid w:val="00050493"/>
    <w:rsid w:val="000516E6"/>
    <w:rsid w:val="00052E8C"/>
    <w:rsid w:val="000541A9"/>
    <w:rsid w:val="00054473"/>
    <w:rsid w:val="0005572D"/>
    <w:rsid w:val="00055F38"/>
    <w:rsid w:val="000561F9"/>
    <w:rsid w:val="00063538"/>
    <w:rsid w:val="00064672"/>
    <w:rsid w:val="00067DCF"/>
    <w:rsid w:val="00075BB8"/>
    <w:rsid w:val="00076FBF"/>
    <w:rsid w:val="000846A8"/>
    <w:rsid w:val="00086DB7"/>
    <w:rsid w:val="00095A9F"/>
    <w:rsid w:val="000B1B99"/>
    <w:rsid w:val="000B1FBA"/>
    <w:rsid w:val="000B424D"/>
    <w:rsid w:val="000B5B34"/>
    <w:rsid w:val="000B645A"/>
    <w:rsid w:val="000B66A6"/>
    <w:rsid w:val="000B733C"/>
    <w:rsid w:val="000B7C4F"/>
    <w:rsid w:val="000C1C00"/>
    <w:rsid w:val="000C235F"/>
    <w:rsid w:val="000C7BDC"/>
    <w:rsid w:val="000D12F3"/>
    <w:rsid w:val="000D4580"/>
    <w:rsid w:val="000E25D1"/>
    <w:rsid w:val="000E2605"/>
    <w:rsid w:val="000E56CD"/>
    <w:rsid w:val="000F2EF7"/>
    <w:rsid w:val="00104F6D"/>
    <w:rsid w:val="00107334"/>
    <w:rsid w:val="00113005"/>
    <w:rsid w:val="00114A80"/>
    <w:rsid w:val="00115B94"/>
    <w:rsid w:val="0013112A"/>
    <w:rsid w:val="001364F3"/>
    <w:rsid w:val="0014622F"/>
    <w:rsid w:val="0015097A"/>
    <w:rsid w:val="00150F36"/>
    <w:rsid w:val="00156748"/>
    <w:rsid w:val="001579B2"/>
    <w:rsid w:val="00157AAD"/>
    <w:rsid w:val="00163846"/>
    <w:rsid w:val="00165B7A"/>
    <w:rsid w:val="00166869"/>
    <w:rsid w:val="0017028D"/>
    <w:rsid w:val="00170E7B"/>
    <w:rsid w:val="00175002"/>
    <w:rsid w:val="00191B36"/>
    <w:rsid w:val="00193BEE"/>
    <w:rsid w:val="0019742F"/>
    <w:rsid w:val="001A4850"/>
    <w:rsid w:val="001A6321"/>
    <w:rsid w:val="001B04C2"/>
    <w:rsid w:val="001D53F5"/>
    <w:rsid w:val="001D5B52"/>
    <w:rsid w:val="001D6A66"/>
    <w:rsid w:val="001E5F5A"/>
    <w:rsid w:val="001F2CF0"/>
    <w:rsid w:val="001F3BE6"/>
    <w:rsid w:val="001F419E"/>
    <w:rsid w:val="00200993"/>
    <w:rsid w:val="00202D9F"/>
    <w:rsid w:val="00203015"/>
    <w:rsid w:val="00207F44"/>
    <w:rsid w:val="002123FB"/>
    <w:rsid w:val="00213D15"/>
    <w:rsid w:val="002161F6"/>
    <w:rsid w:val="00220669"/>
    <w:rsid w:val="00223123"/>
    <w:rsid w:val="00223F30"/>
    <w:rsid w:val="002241D5"/>
    <w:rsid w:val="002253AC"/>
    <w:rsid w:val="00227083"/>
    <w:rsid w:val="00230852"/>
    <w:rsid w:val="00237C0C"/>
    <w:rsid w:val="002418C4"/>
    <w:rsid w:val="00242777"/>
    <w:rsid w:val="00246513"/>
    <w:rsid w:val="00250FA2"/>
    <w:rsid w:val="0025389C"/>
    <w:rsid w:val="0026002C"/>
    <w:rsid w:val="00267576"/>
    <w:rsid w:val="00272EBB"/>
    <w:rsid w:val="00275498"/>
    <w:rsid w:val="00281ED6"/>
    <w:rsid w:val="00283885"/>
    <w:rsid w:val="002916B0"/>
    <w:rsid w:val="002A0059"/>
    <w:rsid w:val="002A116D"/>
    <w:rsid w:val="002A66E4"/>
    <w:rsid w:val="002B74EB"/>
    <w:rsid w:val="002D0801"/>
    <w:rsid w:val="002E1C71"/>
    <w:rsid w:val="002E4C73"/>
    <w:rsid w:val="002E5692"/>
    <w:rsid w:val="002E5E05"/>
    <w:rsid w:val="00304075"/>
    <w:rsid w:val="003133AC"/>
    <w:rsid w:val="00314F08"/>
    <w:rsid w:val="0032023E"/>
    <w:rsid w:val="003238C2"/>
    <w:rsid w:val="003244F1"/>
    <w:rsid w:val="00325665"/>
    <w:rsid w:val="003301D0"/>
    <w:rsid w:val="00337D6B"/>
    <w:rsid w:val="00340E03"/>
    <w:rsid w:val="00345CA1"/>
    <w:rsid w:val="00350407"/>
    <w:rsid w:val="00351C1D"/>
    <w:rsid w:val="00356AC0"/>
    <w:rsid w:val="00360451"/>
    <w:rsid w:val="003632E6"/>
    <w:rsid w:val="003732D6"/>
    <w:rsid w:val="00381422"/>
    <w:rsid w:val="00387808"/>
    <w:rsid w:val="003945CE"/>
    <w:rsid w:val="00395264"/>
    <w:rsid w:val="00396A28"/>
    <w:rsid w:val="003A27AE"/>
    <w:rsid w:val="003A6A6D"/>
    <w:rsid w:val="003B0D58"/>
    <w:rsid w:val="003B6098"/>
    <w:rsid w:val="003D4079"/>
    <w:rsid w:val="003E40B8"/>
    <w:rsid w:val="003E6AA1"/>
    <w:rsid w:val="00401C9E"/>
    <w:rsid w:val="00411FCD"/>
    <w:rsid w:val="004147DD"/>
    <w:rsid w:val="00415E14"/>
    <w:rsid w:val="00416372"/>
    <w:rsid w:val="00420E7E"/>
    <w:rsid w:val="00423695"/>
    <w:rsid w:val="004239C3"/>
    <w:rsid w:val="00432438"/>
    <w:rsid w:val="004335FD"/>
    <w:rsid w:val="004402C3"/>
    <w:rsid w:val="00452425"/>
    <w:rsid w:val="00452B79"/>
    <w:rsid w:val="00460E05"/>
    <w:rsid w:val="0046695C"/>
    <w:rsid w:val="00477D46"/>
    <w:rsid w:val="00480900"/>
    <w:rsid w:val="0048408B"/>
    <w:rsid w:val="00486334"/>
    <w:rsid w:val="004863E4"/>
    <w:rsid w:val="004C1F33"/>
    <w:rsid w:val="004C466C"/>
    <w:rsid w:val="004D3D27"/>
    <w:rsid w:val="004D7D02"/>
    <w:rsid w:val="004E4FAF"/>
    <w:rsid w:val="004E7CD2"/>
    <w:rsid w:val="004F04F4"/>
    <w:rsid w:val="004F2227"/>
    <w:rsid w:val="004F4524"/>
    <w:rsid w:val="00501C6B"/>
    <w:rsid w:val="00501E9B"/>
    <w:rsid w:val="00502B16"/>
    <w:rsid w:val="00503115"/>
    <w:rsid w:val="00504374"/>
    <w:rsid w:val="00505E83"/>
    <w:rsid w:val="00513FE4"/>
    <w:rsid w:val="00522E6B"/>
    <w:rsid w:val="00525831"/>
    <w:rsid w:val="00532439"/>
    <w:rsid w:val="00532948"/>
    <w:rsid w:val="00532C62"/>
    <w:rsid w:val="00532EA3"/>
    <w:rsid w:val="0054253C"/>
    <w:rsid w:val="00545BAB"/>
    <w:rsid w:val="005821FF"/>
    <w:rsid w:val="005860BA"/>
    <w:rsid w:val="005872CE"/>
    <w:rsid w:val="005901B5"/>
    <w:rsid w:val="00595C6C"/>
    <w:rsid w:val="005A0C73"/>
    <w:rsid w:val="005A2500"/>
    <w:rsid w:val="005A48B2"/>
    <w:rsid w:val="005B0786"/>
    <w:rsid w:val="005B5B3C"/>
    <w:rsid w:val="005B6B91"/>
    <w:rsid w:val="005C362A"/>
    <w:rsid w:val="005C4C77"/>
    <w:rsid w:val="005C6D1A"/>
    <w:rsid w:val="005D17E8"/>
    <w:rsid w:val="005D5027"/>
    <w:rsid w:val="005D54CB"/>
    <w:rsid w:val="005D5A0F"/>
    <w:rsid w:val="006038F5"/>
    <w:rsid w:val="006161FE"/>
    <w:rsid w:val="00630F3C"/>
    <w:rsid w:val="0063453B"/>
    <w:rsid w:val="00635A21"/>
    <w:rsid w:val="00641B93"/>
    <w:rsid w:val="00644C37"/>
    <w:rsid w:val="006469AA"/>
    <w:rsid w:val="006474CA"/>
    <w:rsid w:val="006625DE"/>
    <w:rsid w:val="00663A3C"/>
    <w:rsid w:val="00665D9F"/>
    <w:rsid w:val="006731E2"/>
    <w:rsid w:val="00686241"/>
    <w:rsid w:val="00687711"/>
    <w:rsid w:val="006905E7"/>
    <w:rsid w:val="00695078"/>
    <w:rsid w:val="0069681F"/>
    <w:rsid w:val="00696FF3"/>
    <w:rsid w:val="006972D3"/>
    <w:rsid w:val="006A1BAC"/>
    <w:rsid w:val="006A5475"/>
    <w:rsid w:val="006A73B1"/>
    <w:rsid w:val="006B2210"/>
    <w:rsid w:val="006C1C65"/>
    <w:rsid w:val="006D5D55"/>
    <w:rsid w:val="006D6B20"/>
    <w:rsid w:val="006E2251"/>
    <w:rsid w:val="006E3589"/>
    <w:rsid w:val="006E63F6"/>
    <w:rsid w:val="006E6701"/>
    <w:rsid w:val="006F0FA9"/>
    <w:rsid w:val="006F2B19"/>
    <w:rsid w:val="006F4859"/>
    <w:rsid w:val="006F69E8"/>
    <w:rsid w:val="00712797"/>
    <w:rsid w:val="00713703"/>
    <w:rsid w:val="00715ABD"/>
    <w:rsid w:val="00716BED"/>
    <w:rsid w:val="007303B6"/>
    <w:rsid w:val="00733A47"/>
    <w:rsid w:val="007450E8"/>
    <w:rsid w:val="007477B1"/>
    <w:rsid w:val="00750555"/>
    <w:rsid w:val="00751B48"/>
    <w:rsid w:val="0075272F"/>
    <w:rsid w:val="0075423F"/>
    <w:rsid w:val="00755587"/>
    <w:rsid w:val="007568AE"/>
    <w:rsid w:val="0076325D"/>
    <w:rsid w:val="00764E1D"/>
    <w:rsid w:val="007656CA"/>
    <w:rsid w:val="00773600"/>
    <w:rsid w:val="00775B89"/>
    <w:rsid w:val="00780735"/>
    <w:rsid w:val="007809DF"/>
    <w:rsid w:val="007849B4"/>
    <w:rsid w:val="00784AA4"/>
    <w:rsid w:val="007858EB"/>
    <w:rsid w:val="0078658B"/>
    <w:rsid w:val="00794B6B"/>
    <w:rsid w:val="007967AB"/>
    <w:rsid w:val="00797090"/>
    <w:rsid w:val="0079773D"/>
    <w:rsid w:val="007A4BAC"/>
    <w:rsid w:val="007B202F"/>
    <w:rsid w:val="007B577E"/>
    <w:rsid w:val="007B6E15"/>
    <w:rsid w:val="007C2EF2"/>
    <w:rsid w:val="007C3084"/>
    <w:rsid w:val="007D34FF"/>
    <w:rsid w:val="007E02CE"/>
    <w:rsid w:val="007E2B0D"/>
    <w:rsid w:val="007F1B63"/>
    <w:rsid w:val="007F50F8"/>
    <w:rsid w:val="007F6C8E"/>
    <w:rsid w:val="0081459B"/>
    <w:rsid w:val="00817B6D"/>
    <w:rsid w:val="008223E9"/>
    <w:rsid w:val="008325A7"/>
    <w:rsid w:val="00832935"/>
    <w:rsid w:val="00837D7D"/>
    <w:rsid w:val="0084352D"/>
    <w:rsid w:val="00850421"/>
    <w:rsid w:val="00850583"/>
    <w:rsid w:val="00861FDB"/>
    <w:rsid w:val="00865436"/>
    <w:rsid w:val="00870266"/>
    <w:rsid w:val="00871CF4"/>
    <w:rsid w:val="00876A28"/>
    <w:rsid w:val="00877E72"/>
    <w:rsid w:val="00881997"/>
    <w:rsid w:val="00883A7C"/>
    <w:rsid w:val="00885D33"/>
    <w:rsid w:val="008910ED"/>
    <w:rsid w:val="00894287"/>
    <w:rsid w:val="008B0789"/>
    <w:rsid w:val="008B4629"/>
    <w:rsid w:val="008B521B"/>
    <w:rsid w:val="008B597E"/>
    <w:rsid w:val="008C1258"/>
    <w:rsid w:val="008C3B3E"/>
    <w:rsid w:val="008D027F"/>
    <w:rsid w:val="008D0AB6"/>
    <w:rsid w:val="008D2888"/>
    <w:rsid w:val="008D2AE0"/>
    <w:rsid w:val="008D324B"/>
    <w:rsid w:val="008E7DC6"/>
    <w:rsid w:val="009028BD"/>
    <w:rsid w:val="00902D60"/>
    <w:rsid w:val="00904D38"/>
    <w:rsid w:val="00911E7D"/>
    <w:rsid w:val="009217A4"/>
    <w:rsid w:val="00922131"/>
    <w:rsid w:val="009231AA"/>
    <w:rsid w:val="00926E39"/>
    <w:rsid w:val="0093412B"/>
    <w:rsid w:val="00934593"/>
    <w:rsid w:val="0095364E"/>
    <w:rsid w:val="009544A4"/>
    <w:rsid w:val="0096216F"/>
    <w:rsid w:val="0097072C"/>
    <w:rsid w:val="00977117"/>
    <w:rsid w:val="009827B2"/>
    <w:rsid w:val="00990324"/>
    <w:rsid w:val="00991C58"/>
    <w:rsid w:val="00993819"/>
    <w:rsid w:val="00994699"/>
    <w:rsid w:val="00997240"/>
    <w:rsid w:val="009A3CA2"/>
    <w:rsid w:val="009A4956"/>
    <w:rsid w:val="009B417B"/>
    <w:rsid w:val="009B4EA2"/>
    <w:rsid w:val="009C06DD"/>
    <w:rsid w:val="009C4533"/>
    <w:rsid w:val="009C571E"/>
    <w:rsid w:val="009C5C7F"/>
    <w:rsid w:val="009C6004"/>
    <w:rsid w:val="009C7AC6"/>
    <w:rsid w:val="009D1417"/>
    <w:rsid w:val="009D572A"/>
    <w:rsid w:val="009D7B0F"/>
    <w:rsid w:val="009E5C56"/>
    <w:rsid w:val="009F01D9"/>
    <w:rsid w:val="009F40DE"/>
    <w:rsid w:val="009F7EF4"/>
    <w:rsid w:val="00A03846"/>
    <w:rsid w:val="00A044E7"/>
    <w:rsid w:val="00A11040"/>
    <w:rsid w:val="00A11F85"/>
    <w:rsid w:val="00A13C08"/>
    <w:rsid w:val="00A23EE6"/>
    <w:rsid w:val="00A25509"/>
    <w:rsid w:val="00A31D21"/>
    <w:rsid w:val="00A323EB"/>
    <w:rsid w:val="00A40C4E"/>
    <w:rsid w:val="00A42428"/>
    <w:rsid w:val="00A43E07"/>
    <w:rsid w:val="00A44ECD"/>
    <w:rsid w:val="00A471B2"/>
    <w:rsid w:val="00A471DD"/>
    <w:rsid w:val="00A47D27"/>
    <w:rsid w:val="00A544F8"/>
    <w:rsid w:val="00A611CA"/>
    <w:rsid w:val="00A753F3"/>
    <w:rsid w:val="00A81F1A"/>
    <w:rsid w:val="00A83978"/>
    <w:rsid w:val="00A8613C"/>
    <w:rsid w:val="00A86AB4"/>
    <w:rsid w:val="00A93C1E"/>
    <w:rsid w:val="00A95384"/>
    <w:rsid w:val="00AA2634"/>
    <w:rsid w:val="00AA3290"/>
    <w:rsid w:val="00AA5B5B"/>
    <w:rsid w:val="00AA5FEA"/>
    <w:rsid w:val="00AA6ACC"/>
    <w:rsid w:val="00AB2DC2"/>
    <w:rsid w:val="00AB2FBF"/>
    <w:rsid w:val="00AC50D2"/>
    <w:rsid w:val="00AC5FBA"/>
    <w:rsid w:val="00AD05AF"/>
    <w:rsid w:val="00AD33D1"/>
    <w:rsid w:val="00AD6AFC"/>
    <w:rsid w:val="00AE33AA"/>
    <w:rsid w:val="00AE3E06"/>
    <w:rsid w:val="00AE410A"/>
    <w:rsid w:val="00AE55C9"/>
    <w:rsid w:val="00AE590E"/>
    <w:rsid w:val="00AE604F"/>
    <w:rsid w:val="00AE692A"/>
    <w:rsid w:val="00AE6D56"/>
    <w:rsid w:val="00AF23A9"/>
    <w:rsid w:val="00AF44FB"/>
    <w:rsid w:val="00AF5E86"/>
    <w:rsid w:val="00B02B00"/>
    <w:rsid w:val="00B059C7"/>
    <w:rsid w:val="00B10F6E"/>
    <w:rsid w:val="00B11197"/>
    <w:rsid w:val="00B12B81"/>
    <w:rsid w:val="00B14A58"/>
    <w:rsid w:val="00B16D82"/>
    <w:rsid w:val="00B24F0D"/>
    <w:rsid w:val="00B31B4F"/>
    <w:rsid w:val="00B34D78"/>
    <w:rsid w:val="00B41CF0"/>
    <w:rsid w:val="00B43641"/>
    <w:rsid w:val="00B64724"/>
    <w:rsid w:val="00B74B28"/>
    <w:rsid w:val="00B876D6"/>
    <w:rsid w:val="00B924A9"/>
    <w:rsid w:val="00BA02DA"/>
    <w:rsid w:val="00BA1302"/>
    <w:rsid w:val="00BA658D"/>
    <w:rsid w:val="00BB0CB1"/>
    <w:rsid w:val="00BB2331"/>
    <w:rsid w:val="00BC5522"/>
    <w:rsid w:val="00BD40F4"/>
    <w:rsid w:val="00BD66C0"/>
    <w:rsid w:val="00BE06B0"/>
    <w:rsid w:val="00BE0CAD"/>
    <w:rsid w:val="00BE18C8"/>
    <w:rsid w:val="00BE59CF"/>
    <w:rsid w:val="00BF059C"/>
    <w:rsid w:val="00BF0756"/>
    <w:rsid w:val="00BF44AB"/>
    <w:rsid w:val="00C05970"/>
    <w:rsid w:val="00C14D0E"/>
    <w:rsid w:val="00C24136"/>
    <w:rsid w:val="00C25C1B"/>
    <w:rsid w:val="00C27890"/>
    <w:rsid w:val="00C32DC8"/>
    <w:rsid w:val="00C33F58"/>
    <w:rsid w:val="00C37861"/>
    <w:rsid w:val="00C4123F"/>
    <w:rsid w:val="00C4462C"/>
    <w:rsid w:val="00C453A7"/>
    <w:rsid w:val="00C513A6"/>
    <w:rsid w:val="00C52215"/>
    <w:rsid w:val="00C54C5D"/>
    <w:rsid w:val="00C63059"/>
    <w:rsid w:val="00C64DA3"/>
    <w:rsid w:val="00C82D6F"/>
    <w:rsid w:val="00C92748"/>
    <w:rsid w:val="00C9401E"/>
    <w:rsid w:val="00CA1566"/>
    <w:rsid w:val="00CA1653"/>
    <w:rsid w:val="00CB2CD0"/>
    <w:rsid w:val="00CC0969"/>
    <w:rsid w:val="00CC333B"/>
    <w:rsid w:val="00CD3754"/>
    <w:rsid w:val="00CD4EB3"/>
    <w:rsid w:val="00CE2934"/>
    <w:rsid w:val="00CE3735"/>
    <w:rsid w:val="00CE3B58"/>
    <w:rsid w:val="00CE5A58"/>
    <w:rsid w:val="00D03E80"/>
    <w:rsid w:val="00D07977"/>
    <w:rsid w:val="00D12818"/>
    <w:rsid w:val="00D21F69"/>
    <w:rsid w:val="00D27F78"/>
    <w:rsid w:val="00D30AB7"/>
    <w:rsid w:val="00D30B8B"/>
    <w:rsid w:val="00D33580"/>
    <w:rsid w:val="00D42A99"/>
    <w:rsid w:val="00D45829"/>
    <w:rsid w:val="00D51EE3"/>
    <w:rsid w:val="00D52318"/>
    <w:rsid w:val="00D568B8"/>
    <w:rsid w:val="00D63134"/>
    <w:rsid w:val="00D67080"/>
    <w:rsid w:val="00D74D43"/>
    <w:rsid w:val="00D75D4C"/>
    <w:rsid w:val="00D80804"/>
    <w:rsid w:val="00D87C4C"/>
    <w:rsid w:val="00DA05D7"/>
    <w:rsid w:val="00DA67D7"/>
    <w:rsid w:val="00DC669E"/>
    <w:rsid w:val="00DD62A6"/>
    <w:rsid w:val="00DE08B9"/>
    <w:rsid w:val="00DF0464"/>
    <w:rsid w:val="00DF055D"/>
    <w:rsid w:val="00DF6344"/>
    <w:rsid w:val="00E0370A"/>
    <w:rsid w:val="00E044E5"/>
    <w:rsid w:val="00E055BB"/>
    <w:rsid w:val="00E10E8D"/>
    <w:rsid w:val="00E11B58"/>
    <w:rsid w:val="00E11B6F"/>
    <w:rsid w:val="00E128CB"/>
    <w:rsid w:val="00E15C6C"/>
    <w:rsid w:val="00E34011"/>
    <w:rsid w:val="00E340B0"/>
    <w:rsid w:val="00E405EA"/>
    <w:rsid w:val="00E4074C"/>
    <w:rsid w:val="00E44E7C"/>
    <w:rsid w:val="00E45D31"/>
    <w:rsid w:val="00E46458"/>
    <w:rsid w:val="00E53EE9"/>
    <w:rsid w:val="00E54C36"/>
    <w:rsid w:val="00E674B0"/>
    <w:rsid w:val="00E675A1"/>
    <w:rsid w:val="00E6785B"/>
    <w:rsid w:val="00E72798"/>
    <w:rsid w:val="00E73929"/>
    <w:rsid w:val="00E8339A"/>
    <w:rsid w:val="00E83B0F"/>
    <w:rsid w:val="00E915D8"/>
    <w:rsid w:val="00EA1E1C"/>
    <w:rsid w:val="00EB1EEE"/>
    <w:rsid w:val="00EB3046"/>
    <w:rsid w:val="00EB32FC"/>
    <w:rsid w:val="00EB3570"/>
    <w:rsid w:val="00EB6FA6"/>
    <w:rsid w:val="00EB71A7"/>
    <w:rsid w:val="00EC08C7"/>
    <w:rsid w:val="00EC0E99"/>
    <w:rsid w:val="00EC36B3"/>
    <w:rsid w:val="00EC6724"/>
    <w:rsid w:val="00ED0CD6"/>
    <w:rsid w:val="00ED3816"/>
    <w:rsid w:val="00ED547F"/>
    <w:rsid w:val="00ED6476"/>
    <w:rsid w:val="00ED6D48"/>
    <w:rsid w:val="00EE5C10"/>
    <w:rsid w:val="00EE69A0"/>
    <w:rsid w:val="00EF038D"/>
    <w:rsid w:val="00EF763E"/>
    <w:rsid w:val="00F02C36"/>
    <w:rsid w:val="00F06639"/>
    <w:rsid w:val="00F11187"/>
    <w:rsid w:val="00F147B5"/>
    <w:rsid w:val="00F217ED"/>
    <w:rsid w:val="00F2397C"/>
    <w:rsid w:val="00F2603F"/>
    <w:rsid w:val="00F2708B"/>
    <w:rsid w:val="00F31B5C"/>
    <w:rsid w:val="00F344EA"/>
    <w:rsid w:val="00F42F28"/>
    <w:rsid w:val="00F55C95"/>
    <w:rsid w:val="00F62F88"/>
    <w:rsid w:val="00F65746"/>
    <w:rsid w:val="00F725E6"/>
    <w:rsid w:val="00F74F73"/>
    <w:rsid w:val="00F820B0"/>
    <w:rsid w:val="00F85272"/>
    <w:rsid w:val="00F86122"/>
    <w:rsid w:val="00F916F1"/>
    <w:rsid w:val="00F94522"/>
    <w:rsid w:val="00F94DBE"/>
    <w:rsid w:val="00F97770"/>
    <w:rsid w:val="00FA2515"/>
    <w:rsid w:val="00FA7A1F"/>
    <w:rsid w:val="00FB3BDB"/>
    <w:rsid w:val="00FC4F02"/>
    <w:rsid w:val="00FD41B9"/>
    <w:rsid w:val="00FE1BED"/>
    <w:rsid w:val="00FF2AA3"/>
    <w:rsid w:val="00FF408A"/>
    <w:rsid w:val="00FF683F"/>
    <w:rsid w:val="00FF6997"/>
    <w:rsid w:val="00FF70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C2657"/>
  <w15:docId w15:val="{B29A6BBD-99F8-437B-9C74-2EB5B5BE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6CD"/>
    <w:pPr>
      <w:tabs>
        <w:tab w:val="left" w:pos="2835"/>
      </w:tabs>
      <w:spacing w:after="120" w:line="240" w:lineRule="auto"/>
    </w:pPr>
    <w:rPr>
      <w:rFonts w:ascii="Helvetica LT Std" w:hAnsi="Helvetica LT Std"/>
    </w:rPr>
  </w:style>
  <w:style w:type="paragraph" w:styleId="Titre1">
    <w:name w:val="heading 1"/>
    <w:basedOn w:val="Normal"/>
    <w:next w:val="Normal"/>
    <w:link w:val="Titre1Car"/>
    <w:uiPriority w:val="9"/>
    <w:qFormat/>
    <w:rsid w:val="008C1258"/>
    <w:pPr>
      <w:keepNext/>
      <w:keepLines/>
      <w:numPr>
        <w:numId w:val="23"/>
      </w:numPr>
      <w:pBdr>
        <w:bottom w:val="single" w:sz="4" w:space="0" w:color="009EE0"/>
      </w:pBdr>
      <w:spacing w:before="360" w:after="240"/>
      <w:ind w:left="425" w:hanging="425"/>
      <w:outlineLvl w:val="0"/>
    </w:pPr>
    <w:rPr>
      <w:rFonts w:ascii="Arial" w:eastAsiaTheme="majorEastAsia" w:hAnsi="Arial" w:cs="Arial"/>
      <w:b/>
      <w:color w:val="00457D"/>
      <w:sz w:val="26"/>
      <w:szCs w:val="26"/>
    </w:rPr>
  </w:style>
  <w:style w:type="paragraph" w:styleId="Titre2">
    <w:name w:val="heading 2"/>
    <w:basedOn w:val="Normal"/>
    <w:next w:val="Normal"/>
    <w:link w:val="Titre2Car"/>
    <w:uiPriority w:val="9"/>
    <w:unhideWhenUsed/>
    <w:qFormat/>
    <w:rsid w:val="00876A28"/>
    <w:pPr>
      <w:keepNext/>
      <w:keepLines/>
      <w:numPr>
        <w:ilvl w:val="1"/>
        <w:numId w:val="23"/>
      </w:numPr>
      <w:spacing w:before="200" w:after="60"/>
      <w:outlineLvl w:val="1"/>
    </w:pPr>
    <w:rPr>
      <w:rFonts w:eastAsiaTheme="majorEastAsia" w:cstheme="majorBidi"/>
      <w:b/>
      <w:bCs/>
      <w:color w:val="000000" w:themeColor="text1"/>
      <w:sz w:val="24"/>
      <w:szCs w:val="26"/>
    </w:rPr>
  </w:style>
  <w:style w:type="paragraph" w:styleId="Titre3">
    <w:name w:val="heading 3"/>
    <w:basedOn w:val="Normal"/>
    <w:next w:val="Normal"/>
    <w:link w:val="Titre3Car"/>
    <w:uiPriority w:val="9"/>
    <w:unhideWhenUsed/>
    <w:qFormat/>
    <w:rsid w:val="00876A28"/>
    <w:pPr>
      <w:keepNext/>
      <w:keepLines/>
      <w:numPr>
        <w:ilvl w:val="2"/>
        <w:numId w:val="23"/>
      </w:numPr>
      <w:spacing w:before="200" w:after="60"/>
      <w:outlineLvl w:val="2"/>
    </w:pPr>
    <w:rPr>
      <w:rFonts w:eastAsiaTheme="majorEastAsia" w:cstheme="majorBidi"/>
      <w:bCs/>
      <w:color w:val="000000" w:themeColor="text1"/>
      <w:u w:val="single"/>
    </w:rPr>
  </w:style>
  <w:style w:type="paragraph" w:styleId="Titre4">
    <w:name w:val="heading 4"/>
    <w:basedOn w:val="Normal"/>
    <w:next w:val="Normal"/>
    <w:link w:val="Titre4Car"/>
    <w:uiPriority w:val="9"/>
    <w:unhideWhenUsed/>
    <w:qFormat/>
    <w:rsid w:val="00C25C1B"/>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F6C8E"/>
    <w:pPr>
      <w:keepNext/>
      <w:keepLines/>
      <w:numPr>
        <w:ilvl w:val="4"/>
        <w:numId w:val="23"/>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F6C8E"/>
    <w:pPr>
      <w:keepNext/>
      <w:keepLines/>
      <w:numPr>
        <w:ilvl w:val="5"/>
        <w:numId w:val="23"/>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F6C8E"/>
    <w:pPr>
      <w:keepNext/>
      <w:keepLines/>
      <w:numPr>
        <w:ilvl w:val="6"/>
        <w:numId w:val="23"/>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F6C8E"/>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F6C8E"/>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76A28"/>
    <w:pPr>
      <w:spacing w:after="0" w:line="240" w:lineRule="auto"/>
    </w:pPr>
    <w:rPr>
      <w:rFonts w:ascii="Helvetica LT Std" w:hAnsi="Helvetica LT Std"/>
      <w:sz w:val="20"/>
    </w:rPr>
  </w:style>
  <w:style w:type="paragraph" w:styleId="Explorateurdedocuments">
    <w:name w:val="Document Map"/>
    <w:basedOn w:val="Normal"/>
    <w:link w:val="ExplorateurdedocumentsCar"/>
    <w:uiPriority w:val="99"/>
    <w:semiHidden/>
    <w:unhideWhenUsed/>
    <w:rsid w:val="00AA3290"/>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AA3290"/>
    <w:rPr>
      <w:rFonts w:ascii="Tahoma" w:hAnsi="Tahoma" w:cs="Tahoma"/>
      <w:sz w:val="16"/>
      <w:szCs w:val="16"/>
    </w:rPr>
  </w:style>
  <w:style w:type="paragraph" w:styleId="En-tte">
    <w:name w:val="header"/>
    <w:basedOn w:val="Normal"/>
    <w:link w:val="En-tteCar"/>
    <w:uiPriority w:val="99"/>
    <w:unhideWhenUsed/>
    <w:rsid w:val="00AA3290"/>
    <w:pPr>
      <w:tabs>
        <w:tab w:val="center" w:pos="4536"/>
        <w:tab w:val="right" w:pos="9072"/>
      </w:tabs>
      <w:spacing w:after="0"/>
    </w:pPr>
  </w:style>
  <w:style w:type="character" w:customStyle="1" w:styleId="En-tteCar">
    <w:name w:val="En-tête Car"/>
    <w:basedOn w:val="Policepardfaut"/>
    <w:link w:val="En-tte"/>
    <w:uiPriority w:val="99"/>
    <w:rsid w:val="00AA3290"/>
  </w:style>
  <w:style w:type="paragraph" w:styleId="Pieddepage">
    <w:name w:val="footer"/>
    <w:basedOn w:val="Normal"/>
    <w:link w:val="PieddepageCar"/>
    <w:uiPriority w:val="99"/>
    <w:unhideWhenUsed/>
    <w:rsid w:val="00AA3290"/>
    <w:pPr>
      <w:tabs>
        <w:tab w:val="center" w:pos="4536"/>
        <w:tab w:val="right" w:pos="9072"/>
      </w:tabs>
      <w:spacing w:after="0"/>
    </w:pPr>
  </w:style>
  <w:style w:type="character" w:customStyle="1" w:styleId="PieddepageCar">
    <w:name w:val="Pied de page Car"/>
    <w:basedOn w:val="Policepardfaut"/>
    <w:link w:val="Pieddepage"/>
    <w:uiPriority w:val="99"/>
    <w:rsid w:val="00AA3290"/>
  </w:style>
  <w:style w:type="paragraph" w:styleId="Textedebulles">
    <w:name w:val="Balloon Text"/>
    <w:basedOn w:val="Normal"/>
    <w:link w:val="TextedebullesCar"/>
    <w:uiPriority w:val="99"/>
    <w:semiHidden/>
    <w:unhideWhenUsed/>
    <w:rsid w:val="00AA329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A3290"/>
    <w:rPr>
      <w:rFonts w:ascii="Tahoma" w:hAnsi="Tahoma" w:cs="Tahoma"/>
      <w:sz w:val="16"/>
      <w:szCs w:val="16"/>
    </w:rPr>
  </w:style>
  <w:style w:type="character" w:customStyle="1" w:styleId="Titre1Car">
    <w:name w:val="Titre 1 Car"/>
    <w:basedOn w:val="Policepardfaut"/>
    <w:link w:val="Titre1"/>
    <w:uiPriority w:val="9"/>
    <w:rsid w:val="008C1258"/>
    <w:rPr>
      <w:rFonts w:ascii="Arial" w:eastAsiaTheme="majorEastAsia" w:hAnsi="Arial" w:cs="Arial"/>
      <w:b/>
      <w:color w:val="00457D"/>
      <w:sz w:val="26"/>
      <w:szCs w:val="26"/>
    </w:rPr>
  </w:style>
  <w:style w:type="character" w:customStyle="1" w:styleId="Titre2Car">
    <w:name w:val="Titre 2 Car"/>
    <w:basedOn w:val="Policepardfaut"/>
    <w:link w:val="Titre2"/>
    <w:uiPriority w:val="9"/>
    <w:rsid w:val="00876A28"/>
    <w:rPr>
      <w:rFonts w:ascii="Helvetica LT Std" w:eastAsiaTheme="majorEastAsia" w:hAnsi="Helvetica LT Std" w:cstheme="majorBidi"/>
      <w:b/>
      <w:bCs/>
      <w:color w:val="000000" w:themeColor="text1"/>
      <w:sz w:val="24"/>
      <w:szCs w:val="26"/>
    </w:rPr>
  </w:style>
  <w:style w:type="paragraph" w:styleId="NormalWeb">
    <w:name w:val="Normal (Web)"/>
    <w:basedOn w:val="Normal"/>
    <w:uiPriority w:val="99"/>
    <w:semiHidden/>
    <w:unhideWhenUsed/>
    <w:rsid w:val="00337D6B"/>
    <w:pPr>
      <w:spacing w:before="100" w:beforeAutospacing="1" w:after="100" w:afterAutospacing="1"/>
    </w:pPr>
    <w:rPr>
      <w:rFonts w:ascii="Times New Roman" w:eastAsia="Times New Roman" w:hAnsi="Times New Roman" w:cs="Times New Roman"/>
      <w:sz w:val="24"/>
      <w:szCs w:val="24"/>
      <w:lang w:eastAsia="fr-CH"/>
    </w:rPr>
  </w:style>
  <w:style w:type="character" w:customStyle="1" w:styleId="Titre3Car">
    <w:name w:val="Titre 3 Car"/>
    <w:basedOn w:val="Policepardfaut"/>
    <w:link w:val="Titre3"/>
    <w:uiPriority w:val="9"/>
    <w:rsid w:val="00876A28"/>
    <w:rPr>
      <w:rFonts w:ascii="Helvetica LT Std" w:eastAsiaTheme="majorEastAsia" w:hAnsi="Helvetica LT Std" w:cstheme="majorBidi"/>
      <w:bCs/>
      <w:color w:val="000000" w:themeColor="text1"/>
      <w:u w:val="single"/>
    </w:rPr>
  </w:style>
  <w:style w:type="paragraph" w:styleId="Paragraphedeliste">
    <w:name w:val="List Paragraph"/>
    <w:basedOn w:val="Normal"/>
    <w:link w:val="ParagraphedelisteCar"/>
    <w:uiPriority w:val="34"/>
    <w:qFormat/>
    <w:rsid w:val="008D2AE0"/>
    <w:pPr>
      <w:ind w:left="720"/>
      <w:contextualSpacing/>
    </w:pPr>
  </w:style>
  <w:style w:type="paragraph" w:customStyle="1" w:styleId="Point">
    <w:name w:val="Point"/>
    <w:basedOn w:val="Paragraphedeliste"/>
    <w:link w:val="PointChar"/>
    <w:qFormat/>
    <w:rsid w:val="00764E1D"/>
    <w:pPr>
      <w:numPr>
        <w:numId w:val="3"/>
      </w:numPr>
      <w:spacing w:before="120" w:after="600"/>
      <w:contextualSpacing w:val="0"/>
    </w:pPr>
    <w:rPr>
      <w:sz w:val="20"/>
    </w:rPr>
  </w:style>
  <w:style w:type="character" w:customStyle="1" w:styleId="ParagraphedelisteCar">
    <w:name w:val="Paragraphe de liste Car"/>
    <w:basedOn w:val="Policepardfaut"/>
    <w:link w:val="Paragraphedeliste"/>
    <w:uiPriority w:val="34"/>
    <w:rsid w:val="006A1BAC"/>
    <w:rPr>
      <w:rFonts w:ascii="Akkurat-Light" w:hAnsi="Akkurat-Light"/>
    </w:rPr>
  </w:style>
  <w:style w:type="character" w:customStyle="1" w:styleId="PointChar">
    <w:name w:val="Point Char"/>
    <w:basedOn w:val="ParagraphedelisteCar"/>
    <w:link w:val="Point"/>
    <w:rsid w:val="00764E1D"/>
    <w:rPr>
      <w:rFonts w:ascii="Helvetica LT Std" w:hAnsi="Helvetica LT Std"/>
      <w:sz w:val="20"/>
    </w:rPr>
  </w:style>
  <w:style w:type="paragraph" w:customStyle="1" w:styleId="ProConcept">
    <w:name w:val="ProConcept"/>
    <w:basedOn w:val="En-tte"/>
    <w:rsid w:val="000E56CD"/>
    <w:pPr>
      <w:tabs>
        <w:tab w:val="clear" w:pos="4536"/>
        <w:tab w:val="clear" w:pos="9072"/>
      </w:tabs>
    </w:pPr>
    <w:rPr>
      <w:rFonts w:ascii="Verdana" w:eastAsia="Times New Roman" w:hAnsi="Verdana" w:cs="Times New Roman"/>
      <w:sz w:val="24"/>
      <w:szCs w:val="24"/>
    </w:rPr>
  </w:style>
  <w:style w:type="table" w:styleId="Grilledutableau">
    <w:name w:val="Table Grid"/>
    <w:basedOn w:val="TableauNormal"/>
    <w:uiPriority w:val="59"/>
    <w:rsid w:val="002D0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50493"/>
    <w:pPr>
      <w:pBdr>
        <w:bottom w:val="none" w:sz="0" w:space="0" w:color="auto"/>
      </w:pBdr>
      <w:tabs>
        <w:tab w:val="clear" w:pos="2835"/>
      </w:tabs>
      <w:spacing w:before="480" w:after="0" w:line="276" w:lineRule="auto"/>
      <w:outlineLvl w:val="9"/>
    </w:pPr>
    <w:rPr>
      <w:rFonts w:asciiTheme="majorHAnsi" w:hAnsiTheme="majorHAnsi"/>
      <w:b w:val="0"/>
      <w:color w:val="365F91" w:themeColor="accent1" w:themeShade="BF"/>
      <w:lang w:val="en-US"/>
    </w:rPr>
  </w:style>
  <w:style w:type="paragraph" w:styleId="TM1">
    <w:name w:val="toc 1"/>
    <w:basedOn w:val="Normal"/>
    <w:next w:val="Normal"/>
    <w:autoRedefine/>
    <w:uiPriority w:val="39"/>
    <w:unhideWhenUsed/>
    <w:qFormat/>
    <w:rsid w:val="007450E8"/>
    <w:pPr>
      <w:tabs>
        <w:tab w:val="clear" w:pos="2835"/>
        <w:tab w:val="left" w:pos="440"/>
        <w:tab w:val="right" w:leader="dot" w:pos="9627"/>
      </w:tabs>
      <w:spacing w:before="60" w:after="0"/>
    </w:pPr>
    <w:rPr>
      <w:noProof/>
      <w:sz w:val="20"/>
    </w:rPr>
  </w:style>
  <w:style w:type="paragraph" w:styleId="TM2">
    <w:name w:val="toc 2"/>
    <w:basedOn w:val="Normal"/>
    <w:next w:val="Normal"/>
    <w:autoRedefine/>
    <w:uiPriority w:val="39"/>
    <w:unhideWhenUsed/>
    <w:qFormat/>
    <w:rsid w:val="007450E8"/>
    <w:pPr>
      <w:tabs>
        <w:tab w:val="clear" w:pos="2835"/>
        <w:tab w:val="right" w:pos="9627"/>
      </w:tabs>
      <w:spacing w:before="60" w:after="0"/>
      <w:ind w:left="425"/>
      <w:contextualSpacing/>
    </w:pPr>
    <w:rPr>
      <w:i/>
      <w:noProof/>
      <w:sz w:val="20"/>
      <w:szCs w:val="20"/>
    </w:rPr>
  </w:style>
  <w:style w:type="paragraph" w:styleId="TM3">
    <w:name w:val="toc 3"/>
    <w:basedOn w:val="Normal"/>
    <w:next w:val="Normal"/>
    <w:autoRedefine/>
    <w:uiPriority w:val="39"/>
    <w:unhideWhenUsed/>
    <w:qFormat/>
    <w:rsid w:val="007450E8"/>
    <w:pPr>
      <w:tabs>
        <w:tab w:val="clear" w:pos="2835"/>
        <w:tab w:val="right" w:pos="9627"/>
      </w:tabs>
      <w:spacing w:after="60"/>
      <w:ind w:left="567"/>
      <w:contextualSpacing/>
    </w:pPr>
    <w:rPr>
      <w:noProof/>
      <w:sz w:val="18"/>
    </w:rPr>
  </w:style>
  <w:style w:type="character" w:styleId="Lienhypertexte">
    <w:name w:val="Hyperlink"/>
    <w:basedOn w:val="Policepardfaut"/>
    <w:uiPriority w:val="99"/>
    <w:unhideWhenUsed/>
    <w:rsid w:val="00050493"/>
    <w:rPr>
      <w:color w:val="0000FF" w:themeColor="hyperlink"/>
      <w:u w:val="single"/>
    </w:rPr>
  </w:style>
  <w:style w:type="character" w:customStyle="1" w:styleId="Titre4Car">
    <w:name w:val="Titre 4 Car"/>
    <w:basedOn w:val="Policepardfaut"/>
    <w:link w:val="Titre4"/>
    <w:uiPriority w:val="9"/>
    <w:rsid w:val="00C25C1B"/>
    <w:rPr>
      <w:rFonts w:asciiTheme="majorHAnsi" w:eastAsiaTheme="majorEastAsia" w:hAnsiTheme="majorHAnsi" w:cstheme="majorBidi"/>
      <w:b/>
      <w:bCs/>
      <w:i/>
      <w:iCs/>
      <w:color w:val="4F81BD" w:themeColor="accent1"/>
    </w:rPr>
  </w:style>
  <w:style w:type="paragraph" w:customStyle="1" w:styleId="Ptfaire">
    <w:name w:val="Pt à faire"/>
    <w:basedOn w:val="Point"/>
    <w:link w:val="PtfaireChar"/>
    <w:qFormat/>
    <w:rsid w:val="00E915D8"/>
    <w:pPr>
      <w:numPr>
        <w:numId w:val="6"/>
      </w:numPr>
      <w:tabs>
        <w:tab w:val="clear" w:pos="2835"/>
        <w:tab w:val="left" w:pos="709"/>
      </w:tabs>
      <w:ind w:left="709" w:right="357" w:hanging="425"/>
    </w:pPr>
  </w:style>
  <w:style w:type="character" w:customStyle="1" w:styleId="PtfaireChar">
    <w:name w:val="Pt à faire Char"/>
    <w:basedOn w:val="PointChar"/>
    <w:link w:val="Ptfaire"/>
    <w:rsid w:val="00E915D8"/>
    <w:rPr>
      <w:rFonts w:ascii="Helvetica LT Std" w:hAnsi="Helvetica LT Std"/>
      <w:sz w:val="20"/>
    </w:rPr>
  </w:style>
  <w:style w:type="character" w:customStyle="1" w:styleId="Titre5Car">
    <w:name w:val="Titre 5 Car"/>
    <w:basedOn w:val="Policepardfaut"/>
    <w:link w:val="Titre5"/>
    <w:uiPriority w:val="9"/>
    <w:semiHidden/>
    <w:rsid w:val="007F6C8E"/>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7F6C8E"/>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7F6C8E"/>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7F6C8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F6C8E"/>
    <w:rPr>
      <w:rFonts w:asciiTheme="majorHAnsi" w:eastAsiaTheme="majorEastAsia" w:hAnsiTheme="majorHAnsi" w:cstheme="majorBidi"/>
      <w:i/>
      <w:iCs/>
      <w:color w:val="272727" w:themeColor="text1" w:themeTint="D8"/>
      <w:sz w:val="21"/>
      <w:szCs w:val="21"/>
    </w:rPr>
  </w:style>
  <w:style w:type="character" w:styleId="Mentionnonrsolue">
    <w:name w:val="Unresolved Mention"/>
    <w:basedOn w:val="Policepardfaut"/>
    <w:uiPriority w:val="99"/>
    <w:semiHidden/>
    <w:unhideWhenUsed/>
    <w:rsid w:val="000E25D1"/>
    <w:rPr>
      <w:color w:val="605E5C"/>
      <w:shd w:val="clear" w:color="auto" w:fill="E1DFDD"/>
    </w:rPr>
  </w:style>
  <w:style w:type="character" w:styleId="Lienhypertextesuivivisit">
    <w:name w:val="FollowedHyperlink"/>
    <w:basedOn w:val="Policepardfaut"/>
    <w:uiPriority w:val="99"/>
    <w:semiHidden/>
    <w:unhideWhenUsed/>
    <w:rsid w:val="000E25D1"/>
    <w:rPr>
      <w:color w:val="800080" w:themeColor="followedHyperlink"/>
      <w:u w:val="single"/>
    </w:rPr>
  </w:style>
  <w:style w:type="character" w:styleId="lev">
    <w:name w:val="Strong"/>
    <w:basedOn w:val="Policepardfaut"/>
    <w:uiPriority w:val="22"/>
    <w:qFormat/>
    <w:rsid w:val="00902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14845">
      <w:bodyDiv w:val="1"/>
      <w:marLeft w:val="0"/>
      <w:marRight w:val="0"/>
      <w:marTop w:val="0"/>
      <w:marBottom w:val="0"/>
      <w:divBdr>
        <w:top w:val="none" w:sz="0" w:space="0" w:color="auto"/>
        <w:left w:val="none" w:sz="0" w:space="0" w:color="auto"/>
        <w:bottom w:val="none" w:sz="0" w:space="0" w:color="auto"/>
        <w:right w:val="none" w:sz="0" w:space="0" w:color="auto"/>
      </w:divBdr>
    </w:div>
    <w:div w:id="229343148">
      <w:bodyDiv w:val="1"/>
      <w:marLeft w:val="0"/>
      <w:marRight w:val="0"/>
      <w:marTop w:val="0"/>
      <w:marBottom w:val="0"/>
      <w:divBdr>
        <w:top w:val="none" w:sz="0" w:space="0" w:color="auto"/>
        <w:left w:val="none" w:sz="0" w:space="0" w:color="auto"/>
        <w:bottom w:val="none" w:sz="0" w:space="0" w:color="auto"/>
        <w:right w:val="none" w:sz="0" w:space="0" w:color="auto"/>
      </w:divBdr>
    </w:div>
    <w:div w:id="457377778">
      <w:bodyDiv w:val="1"/>
      <w:marLeft w:val="0"/>
      <w:marRight w:val="0"/>
      <w:marTop w:val="0"/>
      <w:marBottom w:val="0"/>
      <w:divBdr>
        <w:top w:val="none" w:sz="0" w:space="0" w:color="auto"/>
        <w:left w:val="none" w:sz="0" w:space="0" w:color="auto"/>
        <w:bottom w:val="none" w:sz="0" w:space="0" w:color="auto"/>
        <w:right w:val="none" w:sz="0" w:space="0" w:color="auto"/>
      </w:divBdr>
    </w:div>
    <w:div w:id="471944178">
      <w:bodyDiv w:val="1"/>
      <w:marLeft w:val="0"/>
      <w:marRight w:val="0"/>
      <w:marTop w:val="0"/>
      <w:marBottom w:val="0"/>
      <w:divBdr>
        <w:top w:val="none" w:sz="0" w:space="0" w:color="auto"/>
        <w:left w:val="none" w:sz="0" w:space="0" w:color="auto"/>
        <w:bottom w:val="none" w:sz="0" w:space="0" w:color="auto"/>
        <w:right w:val="none" w:sz="0" w:space="0" w:color="auto"/>
      </w:divBdr>
    </w:div>
    <w:div w:id="557397144">
      <w:bodyDiv w:val="1"/>
      <w:marLeft w:val="0"/>
      <w:marRight w:val="0"/>
      <w:marTop w:val="0"/>
      <w:marBottom w:val="0"/>
      <w:divBdr>
        <w:top w:val="none" w:sz="0" w:space="0" w:color="auto"/>
        <w:left w:val="none" w:sz="0" w:space="0" w:color="auto"/>
        <w:bottom w:val="none" w:sz="0" w:space="0" w:color="auto"/>
        <w:right w:val="none" w:sz="0" w:space="0" w:color="auto"/>
      </w:divBdr>
    </w:div>
    <w:div w:id="595867703">
      <w:bodyDiv w:val="1"/>
      <w:marLeft w:val="0"/>
      <w:marRight w:val="0"/>
      <w:marTop w:val="0"/>
      <w:marBottom w:val="0"/>
      <w:divBdr>
        <w:top w:val="none" w:sz="0" w:space="0" w:color="auto"/>
        <w:left w:val="none" w:sz="0" w:space="0" w:color="auto"/>
        <w:bottom w:val="none" w:sz="0" w:space="0" w:color="auto"/>
        <w:right w:val="none" w:sz="0" w:space="0" w:color="auto"/>
      </w:divBdr>
    </w:div>
    <w:div w:id="602803599">
      <w:bodyDiv w:val="1"/>
      <w:marLeft w:val="0"/>
      <w:marRight w:val="0"/>
      <w:marTop w:val="0"/>
      <w:marBottom w:val="0"/>
      <w:divBdr>
        <w:top w:val="none" w:sz="0" w:space="0" w:color="auto"/>
        <w:left w:val="none" w:sz="0" w:space="0" w:color="auto"/>
        <w:bottom w:val="none" w:sz="0" w:space="0" w:color="auto"/>
        <w:right w:val="none" w:sz="0" w:space="0" w:color="auto"/>
      </w:divBdr>
    </w:div>
    <w:div w:id="674461563">
      <w:bodyDiv w:val="1"/>
      <w:marLeft w:val="0"/>
      <w:marRight w:val="0"/>
      <w:marTop w:val="0"/>
      <w:marBottom w:val="0"/>
      <w:divBdr>
        <w:top w:val="none" w:sz="0" w:space="0" w:color="auto"/>
        <w:left w:val="none" w:sz="0" w:space="0" w:color="auto"/>
        <w:bottom w:val="none" w:sz="0" w:space="0" w:color="auto"/>
        <w:right w:val="none" w:sz="0" w:space="0" w:color="auto"/>
      </w:divBdr>
    </w:div>
    <w:div w:id="931737636">
      <w:bodyDiv w:val="1"/>
      <w:marLeft w:val="0"/>
      <w:marRight w:val="0"/>
      <w:marTop w:val="0"/>
      <w:marBottom w:val="0"/>
      <w:divBdr>
        <w:top w:val="none" w:sz="0" w:space="0" w:color="auto"/>
        <w:left w:val="none" w:sz="0" w:space="0" w:color="auto"/>
        <w:bottom w:val="none" w:sz="0" w:space="0" w:color="auto"/>
        <w:right w:val="none" w:sz="0" w:space="0" w:color="auto"/>
      </w:divBdr>
    </w:div>
    <w:div w:id="1085688275">
      <w:bodyDiv w:val="1"/>
      <w:marLeft w:val="0"/>
      <w:marRight w:val="0"/>
      <w:marTop w:val="0"/>
      <w:marBottom w:val="0"/>
      <w:divBdr>
        <w:top w:val="none" w:sz="0" w:space="0" w:color="auto"/>
        <w:left w:val="none" w:sz="0" w:space="0" w:color="auto"/>
        <w:bottom w:val="none" w:sz="0" w:space="0" w:color="auto"/>
        <w:right w:val="none" w:sz="0" w:space="0" w:color="auto"/>
      </w:divBdr>
    </w:div>
    <w:div w:id="1262302032">
      <w:bodyDiv w:val="1"/>
      <w:marLeft w:val="0"/>
      <w:marRight w:val="0"/>
      <w:marTop w:val="0"/>
      <w:marBottom w:val="0"/>
      <w:divBdr>
        <w:top w:val="none" w:sz="0" w:space="0" w:color="auto"/>
        <w:left w:val="none" w:sz="0" w:space="0" w:color="auto"/>
        <w:bottom w:val="none" w:sz="0" w:space="0" w:color="auto"/>
        <w:right w:val="none" w:sz="0" w:space="0" w:color="auto"/>
      </w:divBdr>
    </w:div>
    <w:div w:id="1360088824">
      <w:bodyDiv w:val="1"/>
      <w:marLeft w:val="0"/>
      <w:marRight w:val="0"/>
      <w:marTop w:val="0"/>
      <w:marBottom w:val="0"/>
      <w:divBdr>
        <w:top w:val="none" w:sz="0" w:space="0" w:color="auto"/>
        <w:left w:val="none" w:sz="0" w:space="0" w:color="auto"/>
        <w:bottom w:val="none" w:sz="0" w:space="0" w:color="auto"/>
        <w:right w:val="none" w:sz="0" w:space="0" w:color="auto"/>
      </w:divBdr>
    </w:div>
    <w:div w:id="1763991079">
      <w:bodyDiv w:val="1"/>
      <w:marLeft w:val="0"/>
      <w:marRight w:val="0"/>
      <w:marTop w:val="0"/>
      <w:marBottom w:val="0"/>
      <w:divBdr>
        <w:top w:val="none" w:sz="0" w:space="0" w:color="auto"/>
        <w:left w:val="none" w:sz="0" w:space="0" w:color="auto"/>
        <w:bottom w:val="none" w:sz="0" w:space="0" w:color="auto"/>
        <w:right w:val="none" w:sz="0" w:space="0" w:color="auto"/>
      </w:divBdr>
    </w:div>
    <w:div w:id="2029670577">
      <w:bodyDiv w:val="1"/>
      <w:marLeft w:val="0"/>
      <w:marRight w:val="0"/>
      <w:marTop w:val="0"/>
      <w:marBottom w:val="0"/>
      <w:divBdr>
        <w:top w:val="none" w:sz="0" w:space="0" w:color="auto"/>
        <w:left w:val="none" w:sz="0" w:space="0" w:color="auto"/>
        <w:bottom w:val="none" w:sz="0" w:space="0" w:color="auto"/>
        <w:right w:val="none" w:sz="0" w:space="0" w:color="auto"/>
      </w:divBdr>
    </w:div>
    <w:div w:id="21424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2B5BD-D0BF-4881-BDB4-A6EA7BA6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Words>
  <Characters>678</Characters>
  <Application>Microsoft Office Word</Application>
  <DocSecurity>0</DocSecurity>
  <Lines>5</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CRV Prime Technologies SA</vt:lpstr>
    </vt:vector>
  </TitlesOfParts>
  <Company>HP</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dc:creator>
  <cp:keywords/>
  <dc:description/>
  <cp:lastModifiedBy>Loris Guélat</cp:lastModifiedBy>
  <cp:revision>2</cp:revision>
  <cp:lastPrinted>2017-03-30T14:26:00Z</cp:lastPrinted>
  <dcterms:created xsi:type="dcterms:W3CDTF">2025-01-10T13:33:00Z</dcterms:created>
  <dcterms:modified xsi:type="dcterms:W3CDTF">2025-01-10T13:33:00Z</dcterms:modified>
</cp:coreProperties>
</file>